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FFC4C3" w14:textId="77777777" w:rsidR="00BB3199" w:rsidRPr="00E725AE" w:rsidRDefault="00AF39CD" w:rsidP="00BB3199">
      <w:pPr>
        <w:pStyle w:val="a3"/>
        <w:ind w:firstLine="709"/>
        <w:rPr>
          <w:rFonts w:ascii="Times New Roman" w:hAnsi="Times New Roman"/>
          <w:b/>
          <w:sz w:val="32"/>
          <w:szCs w:val="32"/>
        </w:rPr>
      </w:pPr>
      <w:bookmarkStart w:id="0" w:name="_GoBack"/>
      <w:bookmarkEnd w:id="0"/>
      <w:r>
        <w:rPr>
          <w:b/>
        </w:rPr>
        <w:object w:dxaOrig="1440" w:dyaOrig="1440" w14:anchorId="00EF67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211.4pt;margin-top:-.05pt;width:45pt;height:54pt;z-index:-251658752;mso-wrap-edited:f" wrapcoords="-450 0 -450 21300 21600 21300 21600 0 -450 0" o:allowincell="f">
            <v:imagedata r:id="rId8" o:title="" gain="74473f" grayscale="t"/>
            <w10:wrap type="through"/>
          </v:shape>
          <o:OLEObject Type="Embed" ProgID="MSPhotoEd.3" ShapeID="_x0000_s1027" DrawAspect="Content" ObjectID="_1816765072" r:id="rId9"/>
        </w:object>
      </w:r>
    </w:p>
    <w:p w14:paraId="682C46C0" w14:textId="77777777" w:rsidR="00BB3199" w:rsidRPr="00E725AE" w:rsidRDefault="00BB3199" w:rsidP="00BB3199">
      <w:pPr>
        <w:pStyle w:val="a3"/>
        <w:rPr>
          <w:rFonts w:ascii="Times New Roman" w:hAnsi="Times New Roman"/>
          <w:sz w:val="24"/>
          <w:szCs w:val="24"/>
        </w:rPr>
      </w:pPr>
    </w:p>
    <w:p w14:paraId="05A332C2" w14:textId="77777777" w:rsidR="00BB3199" w:rsidRPr="00E725AE" w:rsidRDefault="00BB3199" w:rsidP="00BB3199">
      <w:pPr>
        <w:pStyle w:val="a3"/>
        <w:rPr>
          <w:rFonts w:ascii="Times New Roman" w:hAnsi="Times New Roman"/>
          <w:sz w:val="24"/>
          <w:szCs w:val="24"/>
        </w:rPr>
      </w:pPr>
    </w:p>
    <w:p w14:paraId="60DEEB61" w14:textId="77777777" w:rsidR="00BB3199" w:rsidRPr="00E725AE" w:rsidRDefault="00BB3199" w:rsidP="00BB3199">
      <w:pPr>
        <w:pStyle w:val="a3"/>
        <w:jc w:val="center"/>
        <w:rPr>
          <w:rFonts w:ascii="Times New Roman" w:hAnsi="Times New Roman"/>
          <w:b/>
          <w:sz w:val="32"/>
          <w:szCs w:val="32"/>
        </w:rPr>
      </w:pPr>
    </w:p>
    <w:p w14:paraId="62F8DD33" w14:textId="77777777" w:rsidR="00BB3199" w:rsidRPr="00E725AE" w:rsidRDefault="00BB3199" w:rsidP="00BB3199">
      <w:pPr>
        <w:pStyle w:val="a3"/>
        <w:jc w:val="center"/>
        <w:rPr>
          <w:rFonts w:ascii="Arial" w:hAnsi="Arial" w:cs="Arial"/>
          <w:b/>
          <w:sz w:val="24"/>
          <w:szCs w:val="24"/>
        </w:rPr>
      </w:pPr>
      <w:r w:rsidRPr="00E725AE">
        <w:rPr>
          <w:rFonts w:ascii="Arial" w:hAnsi="Arial" w:cs="Arial"/>
          <w:b/>
          <w:sz w:val="24"/>
          <w:szCs w:val="24"/>
        </w:rPr>
        <w:t>СОБРАНИЕ</w:t>
      </w:r>
    </w:p>
    <w:p w14:paraId="004ADC20" w14:textId="77777777" w:rsidR="00BB3199" w:rsidRPr="00E725AE" w:rsidRDefault="00BB3199" w:rsidP="00BB3199">
      <w:pPr>
        <w:pStyle w:val="a3"/>
        <w:jc w:val="center"/>
        <w:rPr>
          <w:rFonts w:ascii="Arial" w:hAnsi="Arial" w:cs="Arial"/>
          <w:b/>
          <w:sz w:val="24"/>
          <w:szCs w:val="24"/>
        </w:rPr>
      </w:pPr>
      <w:r w:rsidRPr="00E725AE">
        <w:rPr>
          <w:rFonts w:ascii="Arial" w:hAnsi="Arial" w:cs="Arial"/>
          <w:b/>
          <w:sz w:val="24"/>
          <w:szCs w:val="24"/>
        </w:rPr>
        <w:t>ХОЛМСКОГО МУНИЦИПАЛЬНОГО ОКРУГА</w:t>
      </w:r>
    </w:p>
    <w:p w14:paraId="52EB6EFF" w14:textId="77777777" w:rsidR="00BB3199" w:rsidRPr="00E725AE" w:rsidRDefault="00BB3199" w:rsidP="00BB3199">
      <w:pPr>
        <w:pStyle w:val="a3"/>
        <w:jc w:val="center"/>
        <w:rPr>
          <w:rFonts w:ascii="Arial" w:hAnsi="Arial" w:cs="Arial"/>
          <w:b/>
          <w:sz w:val="24"/>
          <w:szCs w:val="24"/>
        </w:rPr>
      </w:pPr>
      <w:r w:rsidRPr="00E725AE">
        <w:rPr>
          <w:rFonts w:ascii="Arial" w:hAnsi="Arial" w:cs="Arial"/>
          <w:b/>
          <w:sz w:val="24"/>
          <w:szCs w:val="24"/>
        </w:rPr>
        <w:t>САХАЛИНСКОЙ ОБЛАСТИ</w:t>
      </w:r>
    </w:p>
    <w:p w14:paraId="2D0E0F65" w14:textId="77777777" w:rsidR="00BB3199" w:rsidRPr="00E725AE" w:rsidRDefault="00BB3199" w:rsidP="00BB3199">
      <w:pPr>
        <w:pStyle w:val="a3"/>
        <w:jc w:val="both"/>
        <w:rPr>
          <w:rFonts w:ascii="Arial" w:hAnsi="Arial" w:cs="Arial"/>
          <w:b/>
          <w:sz w:val="24"/>
          <w:szCs w:val="24"/>
        </w:rPr>
      </w:pPr>
    </w:p>
    <w:p w14:paraId="0F7166FE" w14:textId="77777777" w:rsidR="00BB3199" w:rsidRPr="00E725AE" w:rsidRDefault="00BB3199" w:rsidP="00BB3199">
      <w:pPr>
        <w:pStyle w:val="a3"/>
        <w:jc w:val="center"/>
        <w:rPr>
          <w:rFonts w:ascii="Arial" w:hAnsi="Arial" w:cs="Arial"/>
          <w:b/>
          <w:sz w:val="24"/>
          <w:szCs w:val="24"/>
        </w:rPr>
      </w:pPr>
      <w:r w:rsidRPr="00E725AE">
        <w:rPr>
          <w:rFonts w:ascii="Arial" w:hAnsi="Arial" w:cs="Arial"/>
          <w:b/>
          <w:sz w:val="24"/>
          <w:szCs w:val="24"/>
        </w:rPr>
        <w:t>РЕШЕНИЕ</w:t>
      </w:r>
    </w:p>
    <w:p w14:paraId="0C88D4D3" w14:textId="77777777" w:rsidR="00BB3199" w:rsidRPr="00E725AE" w:rsidRDefault="00BB3199" w:rsidP="00BB3199">
      <w:pPr>
        <w:pStyle w:val="a3"/>
        <w:jc w:val="center"/>
        <w:rPr>
          <w:rFonts w:ascii="Arial" w:hAnsi="Arial" w:cs="Arial"/>
          <w:b/>
          <w:sz w:val="28"/>
          <w:szCs w:val="36"/>
        </w:rPr>
      </w:pPr>
    </w:p>
    <w:p w14:paraId="78595F1E" w14:textId="77777777" w:rsidR="00BB3199" w:rsidRPr="00E725AE" w:rsidRDefault="00BB3199" w:rsidP="00BB3199">
      <w:pPr>
        <w:jc w:val="both"/>
        <w:rPr>
          <w:rFonts w:ascii="Arial" w:hAnsi="Arial" w:cs="Arial"/>
          <w:sz w:val="24"/>
        </w:rPr>
      </w:pPr>
      <w:r w:rsidRPr="00E725AE">
        <w:rPr>
          <w:rFonts w:ascii="Arial" w:hAnsi="Arial" w:cs="Arial"/>
          <w:sz w:val="24"/>
        </w:rPr>
        <w:t>от _____________ № __________</w:t>
      </w:r>
    </w:p>
    <w:p w14:paraId="17A2F225" w14:textId="77777777" w:rsidR="00BB3199" w:rsidRPr="00E725AE" w:rsidRDefault="00BB3199" w:rsidP="00BB3199">
      <w:pPr>
        <w:pStyle w:val="a3"/>
        <w:jc w:val="both"/>
        <w:rPr>
          <w:rFonts w:ascii="Arial" w:hAnsi="Arial" w:cs="Arial"/>
          <w:sz w:val="24"/>
        </w:rPr>
      </w:pPr>
      <w:bookmarkStart w:id="1" w:name="_Hlk204622425"/>
      <w:r w:rsidRPr="00E725AE">
        <w:rPr>
          <w:rFonts w:ascii="Arial" w:hAnsi="Arial" w:cs="Arial"/>
          <w:sz w:val="24"/>
        </w:rPr>
        <w:t xml:space="preserve">Об утверждении Положения </w:t>
      </w:r>
      <w:r w:rsidRPr="00E725AE">
        <w:rPr>
          <w:rFonts w:ascii="Arial" w:hAnsi="Arial" w:cs="Arial"/>
          <w:sz w:val="24"/>
          <w:szCs w:val="24"/>
        </w:rPr>
        <w:t>об организации и проведении общественных обсуждений или публичных слушаний по вопросам градостроительной деятельности на территории Холмского муниципального округа Сахалинской области</w:t>
      </w:r>
    </w:p>
    <w:bookmarkEnd w:id="1"/>
    <w:p w14:paraId="61302CD0" w14:textId="77777777" w:rsidR="00BB3199" w:rsidRPr="00E725AE" w:rsidRDefault="00BB3199" w:rsidP="00BB3199">
      <w:pPr>
        <w:pStyle w:val="a3"/>
        <w:jc w:val="both"/>
        <w:rPr>
          <w:rFonts w:ascii="Arial" w:hAnsi="Arial" w:cs="Arial"/>
          <w:sz w:val="24"/>
          <w:szCs w:val="24"/>
        </w:rPr>
      </w:pPr>
    </w:p>
    <w:p w14:paraId="10340A52" w14:textId="4A7C77E0" w:rsidR="00BB3199" w:rsidRPr="00DB3F13" w:rsidRDefault="00BB3199" w:rsidP="00BB3199">
      <w:pPr>
        <w:pStyle w:val="a3"/>
        <w:ind w:firstLine="567"/>
        <w:jc w:val="both"/>
        <w:rPr>
          <w:rFonts w:ascii="Arial" w:hAnsi="Arial" w:cs="Arial"/>
          <w:sz w:val="24"/>
        </w:rPr>
      </w:pPr>
      <w:r w:rsidRPr="00DB3F13">
        <w:rPr>
          <w:rFonts w:ascii="Arial" w:hAnsi="Arial" w:cs="Arial"/>
          <w:sz w:val="24"/>
        </w:rPr>
        <w:t xml:space="preserve">В соответствии </w:t>
      </w:r>
      <w:bookmarkStart w:id="2" w:name="_Hlk204621911"/>
      <w:r w:rsidRPr="00DB3F13">
        <w:rPr>
          <w:rFonts w:ascii="Arial" w:hAnsi="Arial" w:cs="Arial"/>
          <w:sz w:val="24"/>
        </w:rPr>
        <w:t xml:space="preserve">со статьей 5.1, частью 11 статьи 21, 24, статьей 28, частью 12, 13, 14 статьи 31, частью 2 статьи 39, частью 4 статьи 40, частью 5 статьи 46 Градостроительного кодекса РФ, </w:t>
      </w:r>
      <w:r>
        <w:rPr>
          <w:rFonts w:ascii="Arial" w:hAnsi="Arial" w:cs="Arial"/>
          <w:sz w:val="24"/>
        </w:rPr>
        <w:t xml:space="preserve">статьей 47 </w:t>
      </w:r>
      <w:r w:rsidRPr="009D5F4E">
        <w:rPr>
          <w:rFonts w:ascii="Arial" w:hAnsi="Arial" w:cs="Arial"/>
          <w:sz w:val="24"/>
        </w:rPr>
        <w:t>Федеральн</w:t>
      </w:r>
      <w:r>
        <w:rPr>
          <w:rFonts w:ascii="Arial" w:hAnsi="Arial" w:cs="Arial"/>
          <w:sz w:val="24"/>
        </w:rPr>
        <w:t>ого</w:t>
      </w:r>
      <w:r w:rsidRPr="009D5F4E">
        <w:rPr>
          <w:rFonts w:ascii="Arial" w:hAnsi="Arial" w:cs="Arial"/>
          <w:sz w:val="24"/>
        </w:rPr>
        <w:t xml:space="preserve"> закон</w:t>
      </w:r>
      <w:r>
        <w:rPr>
          <w:rFonts w:ascii="Arial" w:hAnsi="Arial" w:cs="Arial"/>
          <w:sz w:val="24"/>
        </w:rPr>
        <w:t>а</w:t>
      </w:r>
      <w:r w:rsidRPr="009D5F4E">
        <w:rPr>
          <w:rFonts w:ascii="Arial" w:hAnsi="Arial" w:cs="Arial"/>
          <w:sz w:val="24"/>
        </w:rPr>
        <w:t xml:space="preserve"> от 20.03.2025 </w:t>
      </w:r>
      <w:r>
        <w:rPr>
          <w:rFonts w:ascii="Arial" w:hAnsi="Arial" w:cs="Arial"/>
          <w:sz w:val="24"/>
        </w:rPr>
        <w:br/>
      </w:r>
      <w:r w:rsidR="00A77804">
        <w:rPr>
          <w:rFonts w:ascii="Arial" w:hAnsi="Arial" w:cs="Arial"/>
          <w:sz w:val="24"/>
        </w:rPr>
        <w:t>№</w:t>
      </w:r>
      <w:r w:rsidRPr="009D5F4E">
        <w:rPr>
          <w:rFonts w:ascii="Arial" w:hAnsi="Arial" w:cs="Arial"/>
          <w:sz w:val="24"/>
        </w:rPr>
        <w:t xml:space="preserve"> 33-ФЗ </w:t>
      </w:r>
      <w:r w:rsidR="00044168">
        <w:rPr>
          <w:rFonts w:ascii="Arial" w:hAnsi="Arial" w:cs="Arial"/>
          <w:sz w:val="24"/>
        </w:rPr>
        <w:t>«</w:t>
      </w:r>
      <w:r w:rsidRPr="009D5F4E">
        <w:rPr>
          <w:rFonts w:ascii="Arial" w:hAnsi="Arial" w:cs="Arial"/>
          <w:sz w:val="24"/>
        </w:rPr>
        <w:t>Об общих принципах организации местного самоуправления в единой системе публичной власти</w:t>
      </w:r>
      <w:r w:rsidR="00044168">
        <w:rPr>
          <w:rFonts w:ascii="Arial" w:hAnsi="Arial" w:cs="Arial"/>
          <w:sz w:val="24"/>
        </w:rPr>
        <w:t>»</w:t>
      </w:r>
      <w:r w:rsidRPr="00DB3F13">
        <w:rPr>
          <w:rFonts w:ascii="Arial" w:hAnsi="Arial" w:cs="Arial"/>
          <w:sz w:val="24"/>
        </w:rPr>
        <w:t>,</w:t>
      </w:r>
      <w:r w:rsidRPr="00DB3F13">
        <w:rPr>
          <w:rFonts w:ascii="Arial" w:hAnsi="Arial" w:cs="Arial"/>
          <w:spacing w:val="2"/>
          <w:sz w:val="24"/>
        </w:rPr>
        <w:t xml:space="preserve"> </w:t>
      </w:r>
      <w:r w:rsidRPr="00DB3F13">
        <w:rPr>
          <w:rFonts w:ascii="Arial" w:hAnsi="Arial" w:cs="Arial"/>
          <w:sz w:val="24"/>
        </w:rPr>
        <w:t>руководствуясь частью 4 статьи 21 Устава Холмского муниципального округа Сахалинской области</w:t>
      </w:r>
      <w:bookmarkEnd w:id="2"/>
      <w:r w:rsidRPr="00DB3F13">
        <w:rPr>
          <w:rFonts w:ascii="Arial" w:hAnsi="Arial" w:cs="Arial"/>
          <w:sz w:val="24"/>
        </w:rPr>
        <w:t>, Собрание Холмского муниципального округа Сахалинской области решило:</w:t>
      </w:r>
    </w:p>
    <w:p w14:paraId="377CAEB3" w14:textId="77777777" w:rsidR="00BB3199" w:rsidRPr="00DB3F13" w:rsidRDefault="00BB3199" w:rsidP="00BB3199">
      <w:pPr>
        <w:pStyle w:val="a3"/>
        <w:ind w:firstLine="567"/>
        <w:jc w:val="both"/>
        <w:rPr>
          <w:rFonts w:ascii="Arial" w:eastAsiaTheme="minorHAnsi" w:hAnsi="Arial" w:cs="Arial"/>
          <w:sz w:val="24"/>
          <w:lang w:eastAsia="en-US"/>
        </w:rPr>
      </w:pPr>
      <w:r w:rsidRPr="00DB3F13">
        <w:rPr>
          <w:rFonts w:ascii="Arial" w:hAnsi="Arial" w:cs="Arial"/>
          <w:sz w:val="24"/>
        </w:rPr>
        <w:t>1. Утвердить Положение об организации и проведении общественных обсуждений или публичных слушаний по вопросам градостроительной деятельности на территории Холмского муниципального округа Сахалинской области (прилагается)</w:t>
      </w:r>
      <w:r w:rsidRPr="00DB3F13">
        <w:rPr>
          <w:rFonts w:ascii="Arial" w:eastAsiaTheme="minorHAnsi" w:hAnsi="Arial" w:cs="Arial"/>
          <w:sz w:val="24"/>
          <w:lang w:eastAsia="en-US"/>
        </w:rPr>
        <w:t>.</w:t>
      </w:r>
    </w:p>
    <w:p w14:paraId="4546EABC" w14:textId="77777777" w:rsidR="00BB3199" w:rsidRPr="00DB3F13" w:rsidRDefault="00BB3199" w:rsidP="00BB3199">
      <w:pPr>
        <w:pStyle w:val="a3"/>
        <w:ind w:firstLine="567"/>
        <w:jc w:val="both"/>
        <w:rPr>
          <w:rFonts w:ascii="Arial" w:eastAsia="Calibri" w:hAnsi="Arial" w:cs="Arial"/>
          <w:sz w:val="24"/>
          <w:lang w:eastAsia="en-US"/>
        </w:rPr>
      </w:pPr>
      <w:r w:rsidRPr="00DB3F13">
        <w:rPr>
          <w:rFonts w:ascii="Arial" w:eastAsia="Calibri" w:hAnsi="Arial" w:cs="Arial"/>
          <w:sz w:val="24"/>
          <w:lang w:eastAsia="en-US"/>
        </w:rPr>
        <w:t>2. Признать утратившими силу:</w:t>
      </w:r>
    </w:p>
    <w:p w14:paraId="4CA802BE" w14:textId="38468F6B" w:rsidR="00BB3199" w:rsidRPr="00DB3F13" w:rsidRDefault="00BB3199" w:rsidP="00BB3199">
      <w:pPr>
        <w:pStyle w:val="a3"/>
        <w:ind w:firstLine="567"/>
        <w:jc w:val="both"/>
        <w:rPr>
          <w:rFonts w:ascii="Arial" w:eastAsiaTheme="minorHAnsi" w:hAnsi="Arial" w:cs="Arial"/>
          <w:sz w:val="24"/>
          <w:lang w:eastAsia="en-US"/>
        </w:rPr>
      </w:pPr>
      <w:r w:rsidRPr="00DB3F13">
        <w:rPr>
          <w:rFonts w:ascii="Arial" w:eastAsiaTheme="minorHAnsi" w:hAnsi="Arial" w:cs="Arial"/>
          <w:sz w:val="24"/>
          <w:lang w:eastAsia="en-US"/>
        </w:rPr>
        <w:t xml:space="preserve">1) решение Собрания муниципального образования </w:t>
      </w:r>
      <w:r w:rsidR="00044168">
        <w:rPr>
          <w:rFonts w:ascii="Arial" w:eastAsiaTheme="minorHAnsi" w:hAnsi="Arial" w:cs="Arial"/>
          <w:sz w:val="24"/>
          <w:lang w:eastAsia="en-US"/>
        </w:rPr>
        <w:t>«</w:t>
      </w:r>
      <w:r w:rsidRPr="00DB3F13">
        <w:rPr>
          <w:rFonts w:ascii="Arial" w:eastAsiaTheme="minorHAnsi" w:hAnsi="Arial" w:cs="Arial"/>
          <w:sz w:val="24"/>
          <w:lang w:eastAsia="en-US"/>
        </w:rPr>
        <w:t>Холмский городской округ</w:t>
      </w:r>
      <w:r w:rsidR="00044168">
        <w:rPr>
          <w:rFonts w:ascii="Arial" w:eastAsiaTheme="minorHAnsi" w:hAnsi="Arial" w:cs="Arial"/>
          <w:sz w:val="24"/>
          <w:lang w:eastAsia="en-US"/>
        </w:rPr>
        <w:t>»</w:t>
      </w:r>
      <w:r w:rsidRPr="00DB3F13">
        <w:rPr>
          <w:rFonts w:ascii="Arial" w:eastAsiaTheme="minorHAnsi" w:hAnsi="Arial" w:cs="Arial"/>
          <w:sz w:val="24"/>
          <w:lang w:eastAsia="en-US"/>
        </w:rPr>
        <w:t xml:space="preserve"> от 20.12.2018 № 7/6-57 </w:t>
      </w:r>
      <w:r w:rsidR="00044168">
        <w:rPr>
          <w:rFonts w:ascii="Arial" w:eastAsiaTheme="minorHAnsi" w:hAnsi="Arial" w:cs="Arial"/>
          <w:sz w:val="24"/>
          <w:lang w:eastAsia="en-US"/>
        </w:rPr>
        <w:t>«</w:t>
      </w:r>
      <w:r w:rsidRPr="00DB3F13">
        <w:rPr>
          <w:rFonts w:ascii="Arial" w:eastAsiaTheme="minorHAnsi" w:hAnsi="Arial" w:cs="Arial"/>
          <w:sz w:val="24"/>
          <w:lang w:eastAsia="en-US"/>
        </w:rPr>
        <w:t xml:space="preserve">Об утверждении Положения об организации и проведении общественных обсуждений или публичных слушаний по вопросам градостроительной деятельности на территории муниципального образования </w:t>
      </w:r>
      <w:r w:rsidR="00044168">
        <w:rPr>
          <w:rFonts w:ascii="Arial" w:eastAsiaTheme="minorHAnsi" w:hAnsi="Arial" w:cs="Arial"/>
          <w:sz w:val="24"/>
          <w:lang w:eastAsia="en-US"/>
        </w:rPr>
        <w:t>«</w:t>
      </w:r>
      <w:r w:rsidRPr="00DB3F13">
        <w:rPr>
          <w:rFonts w:ascii="Arial" w:eastAsiaTheme="minorHAnsi" w:hAnsi="Arial" w:cs="Arial"/>
          <w:sz w:val="24"/>
          <w:lang w:eastAsia="en-US"/>
        </w:rPr>
        <w:t>Холмский городской округ</w:t>
      </w:r>
      <w:r w:rsidR="00044168">
        <w:rPr>
          <w:rFonts w:ascii="Arial" w:eastAsiaTheme="minorHAnsi" w:hAnsi="Arial" w:cs="Arial"/>
          <w:sz w:val="24"/>
          <w:lang w:eastAsia="en-US"/>
        </w:rPr>
        <w:t>»</w:t>
      </w:r>
      <w:r w:rsidRPr="00DB3F13">
        <w:rPr>
          <w:rFonts w:ascii="Arial" w:eastAsiaTheme="minorHAnsi" w:hAnsi="Arial" w:cs="Arial"/>
          <w:sz w:val="24"/>
          <w:lang w:eastAsia="en-US"/>
        </w:rPr>
        <w:t>;</w:t>
      </w:r>
    </w:p>
    <w:p w14:paraId="647E01B2" w14:textId="1C3FFA57" w:rsidR="00BB3199" w:rsidRPr="00DB3F13" w:rsidRDefault="00BB3199" w:rsidP="00BB3199">
      <w:pPr>
        <w:pStyle w:val="a3"/>
        <w:ind w:firstLine="567"/>
        <w:jc w:val="both"/>
        <w:rPr>
          <w:rFonts w:ascii="Arial" w:eastAsiaTheme="minorHAnsi" w:hAnsi="Arial" w:cs="Arial"/>
          <w:sz w:val="24"/>
          <w:lang w:eastAsia="en-US"/>
        </w:rPr>
      </w:pPr>
      <w:r w:rsidRPr="00DB3F13">
        <w:rPr>
          <w:rFonts w:ascii="Arial" w:eastAsiaTheme="minorHAnsi" w:hAnsi="Arial" w:cs="Arial"/>
          <w:sz w:val="24"/>
          <w:lang w:eastAsia="en-US"/>
        </w:rPr>
        <w:t xml:space="preserve">2) решение Собрания муниципального образования </w:t>
      </w:r>
      <w:r w:rsidR="00044168">
        <w:rPr>
          <w:rFonts w:ascii="Arial" w:eastAsiaTheme="minorHAnsi" w:hAnsi="Arial" w:cs="Arial"/>
          <w:sz w:val="24"/>
          <w:lang w:eastAsia="en-US"/>
        </w:rPr>
        <w:t>«</w:t>
      </w:r>
      <w:r w:rsidRPr="00DB3F13">
        <w:rPr>
          <w:rFonts w:ascii="Arial" w:eastAsiaTheme="minorHAnsi" w:hAnsi="Arial" w:cs="Arial"/>
          <w:sz w:val="24"/>
          <w:lang w:eastAsia="en-US"/>
        </w:rPr>
        <w:t>Холмский городской округ</w:t>
      </w:r>
      <w:r w:rsidR="00044168">
        <w:rPr>
          <w:rFonts w:ascii="Arial" w:eastAsiaTheme="minorHAnsi" w:hAnsi="Arial" w:cs="Arial"/>
          <w:sz w:val="24"/>
          <w:lang w:eastAsia="en-US"/>
        </w:rPr>
        <w:t>»</w:t>
      </w:r>
      <w:r w:rsidRPr="00DB3F13">
        <w:rPr>
          <w:rFonts w:ascii="Arial" w:eastAsiaTheme="minorHAnsi" w:hAnsi="Arial" w:cs="Arial"/>
          <w:sz w:val="24"/>
          <w:lang w:eastAsia="en-US"/>
        </w:rPr>
        <w:t xml:space="preserve"> от 31.10.2019 № 19/6-146 </w:t>
      </w:r>
      <w:r w:rsidR="00044168">
        <w:rPr>
          <w:rFonts w:ascii="Arial" w:eastAsiaTheme="minorHAnsi" w:hAnsi="Arial" w:cs="Arial"/>
          <w:sz w:val="24"/>
          <w:lang w:eastAsia="en-US"/>
        </w:rPr>
        <w:t>«</w:t>
      </w:r>
      <w:r w:rsidRPr="00DB3F13">
        <w:rPr>
          <w:rFonts w:ascii="Arial" w:eastAsiaTheme="minorHAnsi" w:hAnsi="Arial" w:cs="Arial"/>
          <w:sz w:val="24"/>
          <w:lang w:eastAsia="en-US"/>
        </w:rPr>
        <w:t xml:space="preserve">О внесении изменений в Положение об организации и проведении общественных обсуждений или публичных слушаний по вопросам градостроительной деятельности на территории муниципального образования </w:t>
      </w:r>
      <w:r w:rsidR="00044168">
        <w:rPr>
          <w:rFonts w:ascii="Arial" w:eastAsiaTheme="minorHAnsi" w:hAnsi="Arial" w:cs="Arial"/>
          <w:sz w:val="24"/>
          <w:lang w:eastAsia="en-US"/>
        </w:rPr>
        <w:t>«</w:t>
      </w:r>
      <w:r w:rsidRPr="00DB3F13">
        <w:rPr>
          <w:rFonts w:ascii="Arial" w:eastAsiaTheme="minorHAnsi" w:hAnsi="Arial" w:cs="Arial"/>
          <w:sz w:val="24"/>
          <w:lang w:eastAsia="en-US"/>
        </w:rPr>
        <w:t>Холмский городской округ</w:t>
      </w:r>
      <w:r w:rsidR="00044168">
        <w:rPr>
          <w:rFonts w:ascii="Arial" w:eastAsiaTheme="minorHAnsi" w:hAnsi="Arial" w:cs="Arial"/>
          <w:sz w:val="24"/>
          <w:lang w:eastAsia="en-US"/>
        </w:rPr>
        <w:t>»</w:t>
      </w:r>
      <w:r w:rsidRPr="00DB3F13">
        <w:rPr>
          <w:rFonts w:ascii="Arial" w:eastAsiaTheme="minorHAnsi" w:hAnsi="Arial" w:cs="Arial"/>
          <w:sz w:val="24"/>
          <w:lang w:eastAsia="en-US"/>
        </w:rPr>
        <w:t xml:space="preserve">, утвержденное решением собрания муниципального образования </w:t>
      </w:r>
      <w:r w:rsidR="00044168">
        <w:rPr>
          <w:rFonts w:ascii="Arial" w:eastAsiaTheme="minorHAnsi" w:hAnsi="Arial" w:cs="Arial"/>
          <w:sz w:val="24"/>
          <w:lang w:eastAsia="en-US"/>
        </w:rPr>
        <w:t>«</w:t>
      </w:r>
      <w:r w:rsidRPr="00DB3F13">
        <w:rPr>
          <w:rFonts w:ascii="Arial" w:eastAsiaTheme="minorHAnsi" w:hAnsi="Arial" w:cs="Arial"/>
          <w:sz w:val="24"/>
          <w:lang w:eastAsia="en-US"/>
        </w:rPr>
        <w:t>Холмский городской округ</w:t>
      </w:r>
      <w:r w:rsidR="00044168">
        <w:rPr>
          <w:rFonts w:ascii="Arial" w:eastAsiaTheme="minorHAnsi" w:hAnsi="Arial" w:cs="Arial"/>
          <w:sz w:val="24"/>
          <w:lang w:eastAsia="en-US"/>
        </w:rPr>
        <w:t>»</w:t>
      </w:r>
      <w:r w:rsidRPr="00DB3F13">
        <w:rPr>
          <w:rFonts w:ascii="Arial" w:eastAsiaTheme="minorHAnsi" w:hAnsi="Arial" w:cs="Arial"/>
          <w:sz w:val="24"/>
          <w:lang w:eastAsia="en-US"/>
        </w:rPr>
        <w:t xml:space="preserve"> от 20.12.2018 </w:t>
      </w:r>
      <w:r w:rsidRPr="00DB3F13">
        <w:rPr>
          <w:rFonts w:ascii="Arial" w:eastAsiaTheme="minorHAnsi" w:hAnsi="Arial" w:cs="Arial"/>
          <w:sz w:val="24"/>
          <w:lang w:eastAsia="en-US"/>
        </w:rPr>
        <w:br/>
      </w:r>
      <w:r w:rsidR="00A77804">
        <w:rPr>
          <w:rFonts w:ascii="Arial" w:eastAsiaTheme="minorHAnsi" w:hAnsi="Arial" w:cs="Arial"/>
          <w:sz w:val="24"/>
          <w:lang w:eastAsia="en-US"/>
        </w:rPr>
        <w:t>№</w:t>
      </w:r>
      <w:r w:rsidRPr="00DB3F13">
        <w:rPr>
          <w:rFonts w:ascii="Arial" w:eastAsiaTheme="minorHAnsi" w:hAnsi="Arial" w:cs="Arial"/>
          <w:sz w:val="24"/>
          <w:lang w:eastAsia="en-US"/>
        </w:rPr>
        <w:t xml:space="preserve"> 7/6-57</w:t>
      </w:r>
      <w:r w:rsidR="00044168">
        <w:rPr>
          <w:rFonts w:ascii="Arial" w:eastAsiaTheme="minorHAnsi" w:hAnsi="Arial" w:cs="Arial"/>
          <w:sz w:val="24"/>
          <w:lang w:eastAsia="en-US"/>
        </w:rPr>
        <w:t>»</w:t>
      </w:r>
      <w:r w:rsidRPr="00DB3F13">
        <w:rPr>
          <w:rFonts w:ascii="Arial" w:eastAsiaTheme="minorHAnsi" w:hAnsi="Arial" w:cs="Arial"/>
          <w:sz w:val="24"/>
          <w:lang w:eastAsia="en-US"/>
        </w:rPr>
        <w:t>;</w:t>
      </w:r>
    </w:p>
    <w:p w14:paraId="5113FF3A" w14:textId="2299D82B" w:rsidR="00BB3199" w:rsidRPr="00DB3F13" w:rsidRDefault="00BB3199" w:rsidP="00BB3199">
      <w:pPr>
        <w:pStyle w:val="a3"/>
        <w:ind w:firstLine="567"/>
        <w:jc w:val="both"/>
        <w:rPr>
          <w:rFonts w:ascii="Arial" w:eastAsia="Calibri" w:hAnsi="Arial" w:cs="Arial"/>
          <w:sz w:val="24"/>
          <w:lang w:eastAsia="en-US"/>
        </w:rPr>
      </w:pPr>
      <w:r w:rsidRPr="00DB3F13">
        <w:rPr>
          <w:rFonts w:ascii="Arial" w:eastAsiaTheme="minorHAnsi" w:hAnsi="Arial" w:cs="Arial"/>
          <w:sz w:val="24"/>
          <w:lang w:eastAsia="en-US"/>
        </w:rPr>
        <w:t xml:space="preserve">3) решение Собрания муниципального образования </w:t>
      </w:r>
      <w:r w:rsidR="00044168">
        <w:rPr>
          <w:rFonts w:ascii="Arial" w:eastAsiaTheme="minorHAnsi" w:hAnsi="Arial" w:cs="Arial"/>
          <w:sz w:val="24"/>
          <w:lang w:eastAsia="en-US"/>
        </w:rPr>
        <w:t>«</w:t>
      </w:r>
      <w:r w:rsidRPr="00DB3F13">
        <w:rPr>
          <w:rFonts w:ascii="Arial" w:eastAsiaTheme="minorHAnsi" w:hAnsi="Arial" w:cs="Arial"/>
          <w:sz w:val="24"/>
          <w:lang w:eastAsia="en-US"/>
        </w:rPr>
        <w:t>Холмский городской округ</w:t>
      </w:r>
      <w:r w:rsidR="00044168">
        <w:rPr>
          <w:rFonts w:ascii="Arial" w:eastAsiaTheme="minorHAnsi" w:hAnsi="Arial" w:cs="Arial"/>
          <w:sz w:val="24"/>
          <w:lang w:eastAsia="en-US"/>
        </w:rPr>
        <w:t>»</w:t>
      </w:r>
      <w:r w:rsidRPr="00DB3F13">
        <w:rPr>
          <w:rFonts w:ascii="Arial" w:eastAsiaTheme="minorHAnsi" w:hAnsi="Arial" w:cs="Arial"/>
          <w:sz w:val="24"/>
          <w:lang w:eastAsia="en-US"/>
        </w:rPr>
        <w:t xml:space="preserve"> от 30.06.2022 № 54/6-467 </w:t>
      </w:r>
      <w:r w:rsidR="00044168">
        <w:rPr>
          <w:rFonts w:ascii="Arial" w:eastAsiaTheme="minorHAnsi" w:hAnsi="Arial" w:cs="Arial"/>
          <w:sz w:val="24"/>
          <w:lang w:eastAsia="en-US"/>
        </w:rPr>
        <w:t>«</w:t>
      </w:r>
      <w:r w:rsidRPr="00DB3F13">
        <w:rPr>
          <w:rFonts w:ascii="Arial" w:eastAsiaTheme="minorHAnsi" w:hAnsi="Arial" w:cs="Arial"/>
          <w:sz w:val="24"/>
          <w:lang w:eastAsia="en-US"/>
        </w:rPr>
        <w:t xml:space="preserve">О внесении изменений и дополнений в Положение об организации и проведении общественных обсуждений или публичных слушаний по вопросам градостроительной деятельности на территории муниципального образования </w:t>
      </w:r>
      <w:r w:rsidR="00044168">
        <w:rPr>
          <w:rFonts w:ascii="Arial" w:eastAsiaTheme="minorHAnsi" w:hAnsi="Arial" w:cs="Arial"/>
          <w:sz w:val="24"/>
          <w:lang w:eastAsia="en-US"/>
        </w:rPr>
        <w:t>«</w:t>
      </w:r>
      <w:r w:rsidRPr="00DB3F13">
        <w:rPr>
          <w:rFonts w:ascii="Arial" w:eastAsiaTheme="minorHAnsi" w:hAnsi="Arial" w:cs="Arial"/>
          <w:sz w:val="24"/>
          <w:lang w:eastAsia="en-US"/>
        </w:rPr>
        <w:t>Холмский городской округ</w:t>
      </w:r>
      <w:r w:rsidR="00044168">
        <w:rPr>
          <w:rFonts w:ascii="Arial" w:eastAsiaTheme="minorHAnsi" w:hAnsi="Arial" w:cs="Arial"/>
          <w:sz w:val="24"/>
          <w:lang w:eastAsia="en-US"/>
        </w:rPr>
        <w:t>»</w:t>
      </w:r>
      <w:r w:rsidRPr="00DB3F13">
        <w:rPr>
          <w:rFonts w:ascii="Arial" w:eastAsiaTheme="minorHAnsi" w:hAnsi="Arial" w:cs="Arial"/>
          <w:sz w:val="24"/>
          <w:lang w:eastAsia="en-US"/>
        </w:rPr>
        <w:t xml:space="preserve">, утвержденное решением собрания муниципального образования </w:t>
      </w:r>
      <w:r w:rsidR="00044168">
        <w:rPr>
          <w:rFonts w:ascii="Arial" w:eastAsiaTheme="minorHAnsi" w:hAnsi="Arial" w:cs="Arial"/>
          <w:sz w:val="24"/>
          <w:lang w:eastAsia="en-US"/>
        </w:rPr>
        <w:t>«</w:t>
      </w:r>
      <w:r w:rsidRPr="00DB3F13">
        <w:rPr>
          <w:rFonts w:ascii="Arial" w:eastAsiaTheme="minorHAnsi" w:hAnsi="Arial" w:cs="Arial"/>
          <w:sz w:val="24"/>
          <w:lang w:eastAsia="en-US"/>
        </w:rPr>
        <w:t>Холмский городской округ</w:t>
      </w:r>
      <w:r w:rsidR="00044168">
        <w:rPr>
          <w:rFonts w:ascii="Arial" w:eastAsiaTheme="minorHAnsi" w:hAnsi="Arial" w:cs="Arial"/>
          <w:sz w:val="24"/>
          <w:lang w:eastAsia="en-US"/>
        </w:rPr>
        <w:t>»</w:t>
      </w:r>
      <w:r w:rsidRPr="00DB3F13">
        <w:rPr>
          <w:rFonts w:ascii="Arial" w:eastAsiaTheme="minorHAnsi" w:hAnsi="Arial" w:cs="Arial"/>
          <w:sz w:val="24"/>
          <w:lang w:eastAsia="en-US"/>
        </w:rPr>
        <w:t xml:space="preserve"> от 20.12.2018 </w:t>
      </w:r>
      <w:r w:rsidRPr="00DB3F13">
        <w:rPr>
          <w:rFonts w:ascii="Arial" w:eastAsiaTheme="minorHAnsi" w:hAnsi="Arial" w:cs="Arial"/>
          <w:sz w:val="24"/>
          <w:lang w:val="en-US" w:eastAsia="en-US"/>
        </w:rPr>
        <w:t>N</w:t>
      </w:r>
      <w:r w:rsidRPr="00DB3F13">
        <w:rPr>
          <w:rFonts w:ascii="Arial" w:eastAsiaTheme="minorHAnsi" w:hAnsi="Arial" w:cs="Arial"/>
          <w:sz w:val="24"/>
          <w:lang w:eastAsia="en-US"/>
        </w:rPr>
        <w:t xml:space="preserve"> 7/6-57</w:t>
      </w:r>
      <w:r w:rsidR="00044168">
        <w:rPr>
          <w:rFonts w:ascii="Arial" w:eastAsiaTheme="minorHAnsi" w:hAnsi="Arial" w:cs="Arial"/>
          <w:sz w:val="24"/>
          <w:lang w:eastAsia="en-US"/>
        </w:rPr>
        <w:t>»</w:t>
      </w:r>
      <w:r w:rsidRPr="00DB3F13">
        <w:rPr>
          <w:rFonts w:ascii="Arial" w:eastAsiaTheme="minorHAnsi" w:hAnsi="Arial" w:cs="Arial"/>
          <w:sz w:val="24"/>
          <w:lang w:eastAsia="en-US"/>
        </w:rPr>
        <w:t>.</w:t>
      </w:r>
    </w:p>
    <w:p w14:paraId="07332DB0" w14:textId="0D65115E" w:rsidR="00BB3199" w:rsidRPr="00DB3F13" w:rsidRDefault="00BB3199" w:rsidP="00BB3199">
      <w:pPr>
        <w:pStyle w:val="a3"/>
        <w:ind w:firstLine="567"/>
        <w:jc w:val="both"/>
        <w:rPr>
          <w:rFonts w:ascii="Arial" w:eastAsia="Calibri" w:hAnsi="Arial" w:cs="Arial"/>
          <w:sz w:val="24"/>
          <w:lang w:eastAsia="en-US"/>
        </w:rPr>
      </w:pPr>
      <w:r w:rsidRPr="00DB3F13">
        <w:rPr>
          <w:rFonts w:ascii="Arial" w:eastAsia="Calibri" w:hAnsi="Arial" w:cs="Arial"/>
          <w:sz w:val="24"/>
          <w:lang w:eastAsia="en-US"/>
        </w:rPr>
        <w:lastRenderedPageBreak/>
        <w:t xml:space="preserve">3. Опубликовать настоящее решение в сетевом издании – </w:t>
      </w:r>
      <w:r w:rsidRPr="00DB3F13">
        <w:rPr>
          <w:rFonts w:ascii="Arial" w:eastAsia="Calibri" w:hAnsi="Arial" w:cs="Arial"/>
          <w:sz w:val="24"/>
          <w:lang w:val="en-US" w:eastAsia="en-US"/>
        </w:rPr>
        <w:t>kholmsk</w:t>
      </w:r>
      <w:r w:rsidRPr="00DB3F13">
        <w:rPr>
          <w:rFonts w:ascii="Arial" w:eastAsia="Calibri" w:hAnsi="Arial" w:cs="Arial"/>
          <w:sz w:val="24"/>
          <w:lang w:eastAsia="en-US"/>
        </w:rPr>
        <w:t>-</w:t>
      </w:r>
      <w:r w:rsidRPr="00DB3F13">
        <w:rPr>
          <w:rFonts w:ascii="Arial" w:eastAsia="Calibri" w:hAnsi="Arial" w:cs="Arial"/>
          <w:sz w:val="24"/>
          <w:lang w:val="en-US" w:eastAsia="en-US"/>
        </w:rPr>
        <w:t>pravo</w:t>
      </w:r>
      <w:r w:rsidRPr="00DB3F13">
        <w:rPr>
          <w:rFonts w:ascii="Arial" w:eastAsia="Calibri" w:hAnsi="Arial" w:cs="Arial"/>
          <w:sz w:val="24"/>
          <w:lang w:eastAsia="en-US"/>
        </w:rPr>
        <w:t>.</w:t>
      </w:r>
      <w:r w:rsidRPr="00DB3F13">
        <w:rPr>
          <w:rFonts w:ascii="Arial" w:eastAsia="Calibri" w:hAnsi="Arial" w:cs="Arial"/>
          <w:sz w:val="24"/>
          <w:lang w:val="en-US" w:eastAsia="en-US"/>
        </w:rPr>
        <w:t>ru</w:t>
      </w:r>
      <w:r w:rsidRPr="00DB3F13">
        <w:rPr>
          <w:rFonts w:ascii="Arial" w:eastAsia="Calibri" w:hAnsi="Arial" w:cs="Arial"/>
          <w:sz w:val="24"/>
          <w:lang w:eastAsia="en-US"/>
        </w:rPr>
        <w:t xml:space="preserve">, газете </w:t>
      </w:r>
      <w:r w:rsidR="00044168">
        <w:rPr>
          <w:rFonts w:ascii="Arial" w:eastAsia="Calibri" w:hAnsi="Arial" w:cs="Arial"/>
          <w:sz w:val="24"/>
          <w:lang w:eastAsia="en-US"/>
        </w:rPr>
        <w:t>«</w:t>
      </w:r>
      <w:r w:rsidRPr="00DB3F13">
        <w:rPr>
          <w:rFonts w:ascii="Arial" w:eastAsia="Calibri" w:hAnsi="Arial" w:cs="Arial"/>
          <w:sz w:val="24"/>
          <w:lang w:eastAsia="en-US"/>
        </w:rPr>
        <w:t>Холмская панорама</w:t>
      </w:r>
      <w:r w:rsidR="00044168">
        <w:rPr>
          <w:rFonts w:ascii="Arial" w:eastAsia="Calibri" w:hAnsi="Arial" w:cs="Arial"/>
          <w:sz w:val="24"/>
          <w:lang w:eastAsia="en-US"/>
        </w:rPr>
        <w:t>»</w:t>
      </w:r>
      <w:r w:rsidR="00A77804">
        <w:rPr>
          <w:rFonts w:ascii="Arial" w:eastAsia="Calibri" w:hAnsi="Arial" w:cs="Arial"/>
          <w:sz w:val="24"/>
          <w:lang w:eastAsia="en-US"/>
        </w:rPr>
        <w:t xml:space="preserve">, разместить на официальном сайте администрации Холмского муниципального округа Сахалинской области. </w:t>
      </w:r>
    </w:p>
    <w:p w14:paraId="516C75B4" w14:textId="77777777" w:rsidR="00BB3199" w:rsidRDefault="00BB3199" w:rsidP="00BB3199">
      <w:pPr>
        <w:pStyle w:val="a3"/>
        <w:ind w:firstLine="567"/>
        <w:jc w:val="both"/>
        <w:rPr>
          <w:rFonts w:ascii="Arial" w:eastAsia="Calibri" w:hAnsi="Arial" w:cs="Arial"/>
          <w:sz w:val="24"/>
          <w:lang w:eastAsia="en-US"/>
        </w:rPr>
      </w:pPr>
      <w:r w:rsidRPr="00DB3F13">
        <w:rPr>
          <w:rFonts w:ascii="Arial" w:eastAsia="Calibri" w:hAnsi="Arial" w:cs="Arial"/>
          <w:sz w:val="24"/>
          <w:lang w:eastAsia="en-US"/>
        </w:rPr>
        <w:t xml:space="preserve">4. Контроль за исполнением настоящего решения возложить на постоянную комиссию по жилищно-коммунальному хозяйству и имуществу Собрания </w:t>
      </w:r>
      <w:r w:rsidRPr="00DB3F13">
        <w:rPr>
          <w:rFonts w:ascii="Arial" w:hAnsi="Arial" w:cs="Arial"/>
          <w:sz w:val="24"/>
        </w:rPr>
        <w:t>Холмского муниципального округа Сахалинской области</w:t>
      </w:r>
      <w:r w:rsidRPr="00DB3F13">
        <w:rPr>
          <w:rFonts w:ascii="Arial" w:eastAsia="Calibri" w:hAnsi="Arial" w:cs="Arial"/>
          <w:sz w:val="24"/>
          <w:lang w:eastAsia="en-US"/>
        </w:rPr>
        <w:t xml:space="preserve"> (В.В. Ячменев)</w:t>
      </w:r>
      <w:r>
        <w:rPr>
          <w:rFonts w:ascii="Arial" w:eastAsia="Calibri" w:hAnsi="Arial" w:cs="Arial"/>
          <w:sz w:val="24"/>
          <w:lang w:eastAsia="en-US"/>
        </w:rPr>
        <w:t xml:space="preserve">, Департамент по управлению муниципальным имуществом и землепользованию администрации Холмского муниципального округа Сахалинской области </w:t>
      </w:r>
      <w:r>
        <w:rPr>
          <w:rFonts w:ascii="Arial" w:eastAsia="Calibri" w:hAnsi="Arial" w:cs="Arial"/>
          <w:sz w:val="24"/>
          <w:lang w:eastAsia="en-US"/>
        </w:rPr>
        <w:br/>
        <w:t>(А.Н. Рыбаченко).</w:t>
      </w:r>
    </w:p>
    <w:p w14:paraId="48EC6025" w14:textId="77777777" w:rsidR="00BB3199" w:rsidRPr="00E725AE" w:rsidRDefault="00BB3199" w:rsidP="00BB3199">
      <w:pPr>
        <w:pStyle w:val="a3"/>
        <w:ind w:firstLine="567"/>
        <w:jc w:val="both"/>
        <w:rPr>
          <w:rFonts w:ascii="Arial" w:eastAsia="Calibri" w:hAnsi="Arial" w:cs="Arial"/>
          <w:sz w:val="24"/>
          <w:szCs w:val="24"/>
          <w:lang w:eastAsia="en-US"/>
        </w:rPr>
      </w:pPr>
    </w:p>
    <w:p w14:paraId="2F31388B" w14:textId="77777777" w:rsidR="00BB3199" w:rsidRPr="00E725AE" w:rsidRDefault="00BB3199" w:rsidP="00BB3199">
      <w:pPr>
        <w:pStyle w:val="a3"/>
        <w:ind w:firstLine="567"/>
        <w:jc w:val="both"/>
        <w:rPr>
          <w:rFonts w:ascii="Arial" w:eastAsia="Calibri" w:hAnsi="Arial" w:cs="Arial"/>
          <w:sz w:val="24"/>
          <w:szCs w:val="24"/>
          <w:lang w:eastAsia="en-US"/>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79"/>
        <w:gridCol w:w="2475"/>
      </w:tblGrid>
      <w:tr w:rsidR="00BB3199" w:rsidRPr="00E725AE" w14:paraId="728DB204" w14:textId="77777777" w:rsidTr="00880C4D">
        <w:tc>
          <w:tcPr>
            <w:tcW w:w="7054" w:type="dxa"/>
          </w:tcPr>
          <w:p w14:paraId="0E5302D1" w14:textId="77777777" w:rsidR="00BB3199" w:rsidRPr="00E725AE" w:rsidRDefault="00BB3199" w:rsidP="00880C4D">
            <w:pPr>
              <w:jc w:val="both"/>
              <w:rPr>
                <w:rFonts w:ascii="Arial" w:eastAsiaTheme="minorHAnsi" w:hAnsi="Arial" w:cs="Arial"/>
                <w:bCs/>
                <w:sz w:val="24"/>
                <w:szCs w:val="24"/>
                <w:lang w:eastAsia="en-US"/>
              </w:rPr>
            </w:pPr>
            <w:r w:rsidRPr="00E725AE">
              <w:rPr>
                <w:rFonts w:ascii="Arial" w:hAnsi="Arial" w:cs="Arial"/>
                <w:sz w:val="24"/>
                <w:szCs w:val="24"/>
              </w:rPr>
              <w:t xml:space="preserve">Мэр </w:t>
            </w:r>
            <w:r w:rsidRPr="00E725AE">
              <w:rPr>
                <w:rFonts w:ascii="Arial" w:eastAsiaTheme="minorHAnsi" w:hAnsi="Arial" w:cs="Arial"/>
                <w:bCs/>
                <w:sz w:val="24"/>
                <w:szCs w:val="24"/>
                <w:lang w:eastAsia="en-US"/>
              </w:rPr>
              <w:t>Холмского муниципального округа</w:t>
            </w:r>
          </w:p>
          <w:p w14:paraId="219FC8FF" w14:textId="77777777" w:rsidR="00BB3199" w:rsidRPr="00E725AE" w:rsidRDefault="00BB3199" w:rsidP="00880C4D">
            <w:pPr>
              <w:jc w:val="both"/>
              <w:rPr>
                <w:rFonts w:ascii="Arial" w:eastAsiaTheme="minorHAnsi" w:hAnsi="Arial" w:cs="Arial"/>
                <w:bCs/>
                <w:sz w:val="24"/>
                <w:szCs w:val="24"/>
                <w:lang w:eastAsia="en-US"/>
              </w:rPr>
            </w:pPr>
            <w:r w:rsidRPr="00E725AE">
              <w:rPr>
                <w:rFonts w:ascii="Arial" w:eastAsiaTheme="minorHAnsi" w:hAnsi="Arial" w:cs="Arial"/>
                <w:bCs/>
                <w:sz w:val="24"/>
                <w:szCs w:val="24"/>
                <w:lang w:eastAsia="en-US"/>
              </w:rPr>
              <w:t>Сахалинской области</w:t>
            </w:r>
          </w:p>
          <w:p w14:paraId="09EE938A" w14:textId="77777777" w:rsidR="00BB3199" w:rsidRPr="00E725AE" w:rsidRDefault="00BB3199" w:rsidP="00880C4D">
            <w:pPr>
              <w:jc w:val="both"/>
              <w:rPr>
                <w:rFonts w:ascii="Arial" w:hAnsi="Arial" w:cs="Arial"/>
                <w:sz w:val="24"/>
                <w:szCs w:val="24"/>
              </w:rPr>
            </w:pPr>
          </w:p>
        </w:tc>
        <w:tc>
          <w:tcPr>
            <w:tcW w:w="2516" w:type="dxa"/>
          </w:tcPr>
          <w:p w14:paraId="209ED1C1" w14:textId="77777777" w:rsidR="00BB3199" w:rsidRPr="00E725AE" w:rsidRDefault="00BB3199" w:rsidP="00880C4D">
            <w:pPr>
              <w:jc w:val="both"/>
              <w:rPr>
                <w:rFonts w:ascii="Arial" w:hAnsi="Arial" w:cs="Arial"/>
                <w:sz w:val="24"/>
                <w:szCs w:val="24"/>
              </w:rPr>
            </w:pPr>
          </w:p>
          <w:p w14:paraId="07E18A92" w14:textId="77777777" w:rsidR="00BB3199" w:rsidRPr="00E725AE" w:rsidRDefault="00BB3199" w:rsidP="00880C4D">
            <w:pPr>
              <w:jc w:val="both"/>
              <w:rPr>
                <w:rFonts w:ascii="Arial" w:hAnsi="Arial" w:cs="Arial"/>
                <w:sz w:val="24"/>
                <w:szCs w:val="24"/>
              </w:rPr>
            </w:pPr>
            <w:r w:rsidRPr="00E725AE">
              <w:rPr>
                <w:rFonts w:ascii="Arial" w:hAnsi="Arial" w:cs="Arial"/>
                <w:sz w:val="24"/>
                <w:szCs w:val="24"/>
              </w:rPr>
              <w:t>Д.Г. Любчинов</w:t>
            </w:r>
          </w:p>
        </w:tc>
      </w:tr>
    </w:tbl>
    <w:p w14:paraId="76465B30" w14:textId="77777777" w:rsidR="006607F2" w:rsidRPr="000A6498" w:rsidRDefault="006607F2" w:rsidP="00001CF0">
      <w:pPr>
        <w:pStyle w:val="a3"/>
        <w:tabs>
          <w:tab w:val="left" w:pos="993"/>
        </w:tabs>
        <w:ind w:left="5670"/>
        <w:jc w:val="both"/>
        <w:rPr>
          <w:rFonts w:ascii="Arial" w:eastAsiaTheme="minorHAnsi" w:hAnsi="Arial" w:cs="Arial"/>
          <w:sz w:val="24"/>
          <w:szCs w:val="24"/>
        </w:rPr>
      </w:pPr>
    </w:p>
    <w:p w14:paraId="04253375" w14:textId="77777777" w:rsidR="006607F2" w:rsidRPr="000A6498" w:rsidRDefault="006607F2" w:rsidP="00001CF0">
      <w:pPr>
        <w:tabs>
          <w:tab w:val="left" w:pos="993"/>
        </w:tabs>
        <w:rPr>
          <w:rFonts w:ascii="Arial" w:eastAsiaTheme="minorHAnsi" w:hAnsi="Arial" w:cs="Arial"/>
          <w:sz w:val="24"/>
          <w:szCs w:val="24"/>
        </w:rPr>
      </w:pPr>
      <w:r w:rsidRPr="000A6498">
        <w:rPr>
          <w:rFonts w:ascii="Arial" w:eastAsiaTheme="minorHAnsi" w:hAnsi="Arial" w:cs="Arial"/>
          <w:sz w:val="24"/>
          <w:szCs w:val="24"/>
        </w:rPr>
        <w:br w:type="page"/>
      </w:r>
    </w:p>
    <w:p w14:paraId="2233BC17" w14:textId="2AB97EF6" w:rsidR="008F7E66" w:rsidRPr="000A6498" w:rsidRDefault="008F7E66" w:rsidP="00001CF0">
      <w:pPr>
        <w:pStyle w:val="a3"/>
        <w:tabs>
          <w:tab w:val="left" w:pos="993"/>
        </w:tabs>
        <w:ind w:left="5670"/>
        <w:jc w:val="both"/>
        <w:rPr>
          <w:rFonts w:ascii="Arial" w:eastAsiaTheme="minorHAnsi" w:hAnsi="Arial" w:cs="Arial"/>
          <w:sz w:val="24"/>
          <w:szCs w:val="24"/>
        </w:rPr>
      </w:pPr>
      <w:r w:rsidRPr="000A6498">
        <w:rPr>
          <w:rFonts w:ascii="Arial" w:eastAsiaTheme="minorHAnsi" w:hAnsi="Arial" w:cs="Arial"/>
          <w:sz w:val="24"/>
          <w:szCs w:val="24"/>
        </w:rPr>
        <w:lastRenderedPageBreak/>
        <w:t>Утвержден</w:t>
      </w:r>
      <w:r w:rsidR="000A6498" w:rsidRPr="000A6498">
        <w:rPr>
          <w:rFonts w:ascii="Arial" w:eastAsiaTheme="minorHAnsi" w:hAnsi="Arial" w:cs="Arial"/>
          <w:sz w:val="24"/>
          <w:szCs w:val="24"/>
        </w:rPr>
        <w:t>о</w:t>
      </w:r>
      <w:r w:rsidRPr="000A6498">
        <w:rPr>
          <w:rFonts w:ascii="Arial" w:eastAsiaTheme="minorHAnsi" w:hAnsi="Arial" w:cs="Arial"/>
          <w:sz w:val="24"/>
          <w:szCs w:val="24"/>
        </w:rPr>
        <w:t>:</w:t>
      </w:r>
    </w:p>
    <w:p w14:paraId="35C374C1" w14:textId="77777777" w:rsidR="008F7E66" w:rsidRPr="000A6498" w:rsidRDefault="008F7E66" w:rsidP="00001CF0">
      <w:pPr>
        <w:pStyle w:val="a3"/>
        <w:tabs>
          <w:tab w:val="left" w:pos="993"/>
        </w:tabs>
        <w:ind w:left="5670"/>
        <w:jc w:val="both"/>
        <w:rPr>
          <w:rFonts w:ascii="Arial" w:eastAsiaTheme="minorHAnsi" w:hAnsi="Arial" w:cs="Arial"/>
          <w:sz w:val="24"/>
          <w:szCs w:val="24"/>
        </w:rPr>
      </w:pPr>
      <w:r w:rsidRPr="000A6498">
        <w:rPr>
          <w:rFonts w:ascii="Arial" w:eastAsiaTheme="minorHAnsi" w:hAnsi="Arial" w:cs="Arial"/>
          <w:sz w:val="24"/>
          <w:szCs w:val="24"/>
        </w:rPr>
        <w:t xml:space="preserve">Решением Собрания </w:t>
      </w:r>
      <w:r w:rsidRPr="000A6498">
        <w:rPr>
          <w:rFonts w:ascii="Arial" w:hAnsi="Arial" w:cs="Arial"/>
          <w:sz w:val="24"/>
          <w:szCs w:val="24"/>
        </w:rPr>
        <w:t>Холмского муниципального округа Сахалинской области</w:t>
      </w:r>
    </w:p>
    <w:p w14:paraId="2662E502" w14:textId="77777777" w:rsidR="008F7E66" w:rsidRPr="000A6498" w:rsidRDefault="008F7E66" w:rsidP="00001CF0">
      <w:pPr>
        <w:pStyle w:val="a3"/>
        <w:tabs>
          <w:tab w:val="left" w:pos="993"/>
        </w:tabs>
        <w:ind w:left="5670"/>
        <w:jc w:val="both"/>
        <w:rPr>
          <w:rFonts w:ascii="Arial" w:eastAsiaTheme="minorHAnsi" w:hAnsi="Arial" w:cs="Arial"/>
          <w:sz w:val="24"/>
          <w:szCs w:val="24"/>
        </w:rPr>
      </w:pPr>
      <w:r w:rsidRPr="000A6498">
        <w:rPr>
          <w:rFonts w:ascii="Arial" w:eastAsiaTheme="minorHAnsi" w:hAnsi="Arial" w:cs="Arial"/>
          <w:sz w:val="24"/>
          <w:szCs w:val="24"/>
        </w:rPr>
        <w:t>от _________________________ № _________________________</w:t>
      </w:r>
    </w:p>
    <w:p w14:paraId="3AF84FD9" w14:textId="77777777" w:rsidR="008F7E66" w:rsidRDefault="008F7E66" w:rsidP="00001CF0">
      <w:pPr>
        <w:tabs>
          <w:tab w:val="left" w:pos="993"/>
        </w:tabs>
        <w:autoSpaceDE w:val="0"/>
        <w:autoSpaceDN w:val="0"/>
        <w:adjustRightInd w:val="0"/>
        <w:spacing w:after="0" w:line="240" w:lineRule="auto"/>
        <w:jc w:val="center"/>
        <w:rPr>
          <w:rFonts w:ascii="Arial" w:eastAsiaTheme="minorHAnsi" w:hAnsi="Arial" w:cs="Arial"/>
          <w:b/>
          <w:bCs/>
          <w:sz w:val="24"/>
          <w:szCs w:val="24"/>
          <w:lang w:eastAsia="en-US"/>
        </w:rPr>
      </w:pPr>
    </w:p>
    <w:p w14:paraId="74B66174" w14:textId="77777777" w:rsidR="00BB3199" w:rsidRPr="000A6498" w:rsidRDefault="00BB3199" w:rsidP="00001CF0">
      <w:pPr>
        <w:tabs>
          <w:tab w:val="left" w:pos="993"/>
        </w:tabs>
        <w:autoSpaceDE w:val="0"/>
        <w:autoSpaceDN w:val="0"/>
        <w:adjustRightInd w:val="0"/>
        <w:spacing w:after="0" w:line="240" w:lineRule="auto"/>
        <w:jc w:val="center"/>
        <w:rPr>
          <w:rFonts w:ascii="Arial" w:eastAsiaTheme="minorHAnsi" w:hAnsi="Arial" w:cs="Arial"/>
          <w:b/>
          <w:bCs/>
          <w:sz w:val="24"/>
          <w:szCs w:val="24"/>
          <w:lang w:eastAsia="en-US"/>
        </w:rPr>
      </w:pPr>
    </w:p>
    <w:p w14:paraId="631C14AB" w14:textId="33963056" w:rsidR="002E1B75" w:rsidRPr="000A6498" w:rsidRDefault="002E1B75" w:rsidP="00001CF0">
      <w:pPr>
        <w:tabs>
          <w:tab w:val="left" w:pos="993"/>
        </w:tabs>
        <w:autoSpaceDE w:val="0"/>
        <w:autoSpaceDN w:val="0"/>
        <w:adjustRightInd w:val="0"/>
        <w:spacing w:after="0" w:line="240" w:lineRule="auto"/>
        <w:jc w:val="center"/>
        <w:rPr>
          <w:rFonts w:ascii="Arial" w:eastAsiaTheme="minorHAnsi" w:hAnsi="Arial" w:cs="Arial"/>
          <w:b/>
          <w:bCs/>
          <w:sz w:val="24"/>
          <w:szCs w:val="24"/>
          <w:lang w:eastAsia="en-US"/>
        </w:rPr>
      </w:pPr>
      <w:r w:rsidRPr="000A6498">
        <w:rPr>
          <w:rFonts w:ascii="Arial" w:eastAsiaTheme="minorHAnsi" w:hAnsi="Arial" w:cs="Arial"/>
          <w:b/>
          <w:bCs/>
          <w:sz w:val="24"/>
          <w:szCs w:val="24"/>
          <w:lang w:eastAsia="en-US"/>
        </w:rPr>
        <w:t>П</w:t>
      </w:r>
      <w:r w:rsidR="00FE3467" w:rsidRPr="000A6498">
        <w:rPr>
          <w:rFonts w:ascii="Arial" w:eastAsiaTheme="minorHAnsi" w:hAnsi="Arial" w:cs="Arial"/>
          <w:b/>
          <w:bCs/>
          <w:sz w:val="24"/>
          <w:szCs w:val="24"/>
          <w:lang w:eastAsia="en-US"/>
        </w:rPr>
        <w:t>ОЛОЖЕНИЕ</w:t>
      </w:r>
    </w:p>
    <w:p w14:paraId="263EF48D" w14:textId="473B2171" w:rsidR="002E1B75" w:rsidRPr="000A6498" w:rsidRDefault="00FE3467" w:rsidP="00001CF0">
      <w:pPr>
        <w:pStyle w:val="a3"/>
        <w:tabs>
          <w:tab w:val="left" w:pos="993"/>
        </w:tabs>
        <w:jc w:val="center"/>
        <w:rPr>
          <w:rFonts w:ascii="Arial" w:eastAsiaTheme="minorHAnsi" w:hAnsi="Arial" w:cs="Arial"/>
          <w:b/>
          <w:bCs/>
          <w:sz w:val="24"/>
          <w:szCs w:val="24"/>
          <w:lang w:eastAsia="en-US"/>
        </w:rPr>
      </w:pPr>
      <w:bookmarkStart w:id="3" w:name="_Hlk204621497"/>
      <w:r w:rsidRPr="000A6498">
        <w:rPr>
          <w:rFonts w:ascii="Arial" w:eastAsiaTheme="minorHAnsi" w:hAnsi="Arial" w:cs="Arial"/>
          <w:b/>
          <w:bCs/>
          <w:sz w:val="24"/>
          <w:szCs w:val="24"/>
          <w:lang w:eastAsia="en-US"/>
        </w:rPr>
        <w:t>ОБ ОРГАНИЗАЦИИ И ПРОВЕДЕНИИ ОБЩЕСТВЕННЫХ ОБСУЖДЕНИЙ ИЛИ ПУБЛИЧНЫХ СЛУШАНИЙ ПО ВОПРОСАМ ГРАДОСТРОИТЕЛЬНОЙ ДЕЯТЕЛЬНОСТИ НА ТЕРРИТОРИИ ХОЛМСКОГО МУНИЦИПАЛЬНОГО ОКРУГА САХАЛИНСКОЙ ОБЛАСТИ</w:t>
      </w:r>
      <w:bookmarkEnd w:id="3"/>
    </w:p>
    <w:p w14:paraId="6841DBBD" w14:textId="77777777" w:rsidR="00F55029" w:rsidRDefault="00F55029" w:rsidP="00001CF0">
      <w:pPr>
        <w:pStyle w:val="a3"/>
        <w:tabs>
          <w:tab w:val="left" w:pos="993"/>
        </w:tabs>
        <w:jc w:val="center"/>
        <w:rPr>
          <w:rFonts w:ascii="Arial" w:eastAsiaTheme="minorHAnsi" w:hAnsi="Arial" w:cs="Arial"/>
          <w:b/>
          <w:bCs/>
          <w:sz w:val="24"/>
          <w:szCs w:val="24"/>
          <w:lang w:eastAsia="en-US"/>
        </w:rPr>
      </w:pPr>
    </w:p>
    <w:p w14:paraId="6BEFEAC0" w14:textId="77777777" w:rsidR="000A6498" w:rsidRPr="000A6498" w:rsidRDefault="000A6498" w:rsidP="00001CF0">
      <w:pPr>
        <w:pStyle w:val="a3"/>
        <w:tabs>
          <w:tab w:val="left" w:pos="993"/>
        </w:tabs>
        <w:spacing w:after="240"/>
        <w:jc w:val="center"/>
        <w:rPr>
          <w:rFonts w:ascii="Arial" w:eastAsiaTheme="minorHAnsi" w:hAnsi="Arial" w:cs="Arial"/>
          <w:b/>
          <w:bCs/>
          <w:sz w:val="24"/>
          <w:szCs w:val="24"/>
          <w:lang w:eastAsia="en-US"/>
        </w:rPr>
      </w:pPr>
      <w:r w:rsidRPr="000A6498">
        <w:rPr>
          <w:rFonts w:ascii="Arial" w:eastAsiaTheme="minorHAnsi" w:hAnsi="Arial" w:cs="Arial"/>
          <w:b/>
          <w:bCs/>
          <w:sz w:val="24"/>
          <w:szCs w:val="24"/>
          <w:lang w:eastAsia="en-US"/>
        </w:rPr>
        <w:t>Статья 1. Общие положения</w:t>
      </w:r>
    </w:p>
    <w:p w14:paraId="1E72735B" w14:textId="034F043A"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1. Настоящее Положение определяет порядок организации и проведения общественных обсуждений или публичных слушаний по вопросам градостроительной деятельности на территории Холмского муниципального округа Сахалинской области (далее - общественные обсуждения или публичные слушания).</w:t>
      </w:r>
    </w:p>
    <w:p w14:paraId="0F033A62" w14:textId="77777777" w:rsidR="00BB3199"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 xml:space="preserve">2. Общественные обсуждения или публичные слушания проводятся по инициативе населения Холмского муниципального округа Сахалинской области, Собрания Холмского муниципального округа Сахалинской области или мэра Холмского муниципального округа Сахалинской области. </w:t>
      </w:r>
    </w:p>
    <w:p w14:paraId="27C03D4E" w14:textId="283FDB9E" w:rsidR="000A6498" w:rsidRPr="000A6498" w:rsidRDefault="00BB3199" w:rsidP="00001CF0">
      <w:pPr>
        <w:pStyle w:val="a3"/>
        <w:tabs>
          <w:tab w:val="left" w:pos="993"/>
        </w:tabs>
        <w:ind w:firstLine="567"/>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w:t>
      </w:r>
      <w:r w:rsidR="000A6498" w:rsidRPr="000A6498">
        <w:rPr>
          <w:rFonts w:ascii="Arial" w:eastAsiaTheme="minorHAnsi" w:hAnsi="Arial" w:cs="Arial"/>
          <w:sz w:val="24"/>
          <w:szCs w:val="24"/>
          <w:lang w:eastAsia="en-US"/>
        </w:rPr>
        <w:t>Публичные слушания или общественные обсуждения, проводимые по инициативе населения или Собрания Холмского муниципального округа Сахалинской области, назначаются Собранием Холмского муниципального округа Сахалинской области, а по инициативе мэра Холмского муниципального округа Сахалинской области - мэром Холмского муниципального округа Сахалинской области.</w:t>
      </w:r>
    </w:p>
    <w:p w14:paraId="14FCAB9C" w14:textId="65635CF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 xml:space="preserve">Инициатива населения по проведению общественных обсуждений или публичных слушаний по вопросам градостроительной деятельности может исходить от инициативной группы жителей Холмского муниципального округа, обладающих активным избирательным правом, численностью не менее </w:t>
      </w:r>
      <w:r w:rsidR="00F923E6">
        <w:rPr>
          <w:rFonts w:ascii="Arial" w:eastAsiaTheme="minorHAnsi" w:hAnsi="Arial" w:cs="Arial"/>
          <w:sz w:val="24"/>
          <w:szCs w:val="24"/>
          <w:lang w:eastAsia="en-US"/>
        </w:rPr>
        <w:t xml:space="preserve">25 </w:t>
      </w:r>
      <w:r w:rsidRPr="000A6498">
        <w:rPr>
          <w:rFonts w:ascii="Arial" w:eastAsiaTheme="minorHAnsi" w:hAnsi="Arial" w:cs="Arial"/>
          <w:sz w:val="24"/>
          <w:szCs w:val="24"/>
          <w:lang w:eastAsia="en-US"/>
        </w:rPr>
        <w:t>человек.</w:t>
      </w:r>
    </w:p>
    <w:p w14:paraId="3C504415" w14:textId="74888D50" w:rsidR="000A6498" w:rsidRPr="000A6498" w:rsidRDefault="008406BE" w:rsidP="00001CF0">
      <w:pPr>
        <w:pStyle w:val="a3"/>
        <w:tabs>
          <w:tab w:val="left" w:pos="993"/>
        </w:tabs>
        <w:ind w:firstLine="567"/>
        <w:jc w:val="both"/>
        <w:rPr>
          <w:rFonts w:ascii="Arial" w:eastAsiaTheme="minorHAnsi" w:hAnsi="Arial" w:cs="Arial"/>
          <w:sz w:val="24"/>
          <w:szCs w:val="24"/>
          <w:lang w:eastAsia="en-US"/>
        </w:rPr>
      </w:pPr>
      <w:r>
        <w:rPr>
          <w:rFonts w:ascii="Arial" w:eastAsiaTheme="minorHAnsi" w:hAnsi="Arial" w:cs="Arial"/>
          <w:sz w:val="24"/>
          <w:szCs w:val="24"/>
          <w:lang w:eastAsia="en-US"/>
        </w:rPr>
        <w:t>4</w:t>
      </w:r>
      <w:r w:rsidR="000A6498" w:rsidRPr="000A6498">
        <w:rPr>
          <w:rFonts w:ascii="Arial" w:eastAsiaTheme="minorHAnsi" w:hAnsi="Arial" w:cs="Arial"/>
          <w:sz w:val="24"/>
          <w:szCs w:val="24"/>
          <w:lang w:eastAsia="en-US"/>
        </w:rPr>
        <w:t>. Общественные обсуждения или публичные слушания являются формой участия населения Холмского муниципального округа Сахалинской области в осуществлении градостроительной деятельности на территории Холмского муниципального округа Сахалинской области и выявления мнения иных заинтересованных лиц, права и интересы которых могут затрагиваться при осуществлении градостроительной деятельности на территории Холмского муниципального округа Сахалинской области, по существу выносимых на общественные обсуждения или публичные слушания вопросов градостроительной деятельности.</w:t>
      </w:r>
    </w:p>
    <w:p w14:paraId="6E50AD3F"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Общественные обсуждения или публичные слушания при решении вопросов градостроительной деятельности проводятся в целях:</w:t>
      </w:r>
    </w:p>
    <w:p w14:paraId="28133F00"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1)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14:paraId="0564B93F"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lastRenderedPageBreak/>
        <w:t>2) обеспечения гласности при подготовке проектов муниципальных правовых актов по вопросам градостроительной деятельности;</w:t>
      </w:r>
    </w:p>
    <w:p w14:paraId="04235BFD"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3) выявления общественного мнения по проектам, выносимым на общественные обсуждения или публичные слушания;</w:t>
      </w:r>
    </w:p>
    <w:p w14:paraId="5B8CB1EE"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4) подготовки предложений и рекомендаций по проектам муниципальных правовых актов по вопросам градостроительной деятельности.</w:t>
      </w:r>
    </w:p>
    <w:p w14:paraId="3F92DA11" w14:textId="2BDA76F0" w:rsidR="000A6498" w:rsidRPr="000A6498" w:rsidRDefault="008406BE" w:rsidP="00001CF0">
      <w:pPr>
        <w:pStyle w:val="a3"/>
        <w:tabs>
          <w:tab w:val="left" w:pos="993"/>
        </w:tabs>
        <w:ind w:firstLine="567"/>
        <w:jc w:val="both"/>
        <w:rPr>
          <w:rFonts w:ascii="Arial" w:eastAsiaTheme="minorHAnsi" w:hAnsi="Arial" w:cs="Arial"/>
          <w:sz w:val="24"/>
          <w:szCs w:val="24"/>
          <w:lang w:eastAsia="en-US"/>
        </w:rPr>
      </w:pPr>
      <w:r>
        <w:rPr>
          <w:rFonts w:ascii="Arial" w:eastAsiaTheme="minorHAnsi" w:hAnsi="Arial" w:cs="Arial"/>
          <w:sz w:val="24"/>
          <w:szCs w:val="24"/>
          <w:lang w:eastAsia="en-US"/>
        </w:rPr>
        <w:t>5</w:t>
      </w:r>
      <w:r w:rsidR="000A6498" w:rsidRPr="000A6498">
        <w:rPr>
          <w:rFonts w:ascii="Arial" w:eastAsiaTheme="minorHAnsi" w:hAnsi="Arial" w:cs="Arial"/>
          <w:sz w:val="24"/>
          <w:szCs w:val="24"/>
          <w:lang w:eastAsia="en-US"/>
        </w:rPr>
        <w:t>. В целях реализации настоящего Положения используются следующие основные понятия:</w:t>
      </w:r>
    </w:p>
    <w:p w14:paraId="7FC49983"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1) Комиссия по вопросам градостроительной деятельности на территории Холмского муниципального округа Сахалинской области (далее – Комиссия по вопросам градостроительной деятельности) - постоянно действующий совещательный коллегиальный орган администрации Холмского муниципального округа Сахалинской области, утверждаемый постановлением администрации Холмского муниципального округа Сахалинской области и осуществляющий свою деятельность в отношении территории Холмского муниципального округа Сахалинской области.</w:t>
      </w:r>
    </w:p>
    <w:p w14:paraId="3442208A" w14:textId="1C4FFF0E" w:rsidR="000A6498" w:rsidRDefault="000A6498" w:rsidP="00981D8D">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2) Комиссия по подготовке проекта Правил благоустройства территорий Холмского муниципального округа Сахалинской области, а также проектам, предусматривающим внесение в них изменений (далее – Комиссия по проектам Правил благоустройства) - постоянно действующий совещательный коллегиальный орган администрации Холмского муниципального округа Сахалинской области, порядок деятельности которого назначается и утверждается постановлением администрации Холмского муниципального округа Сахалинской области и осуществляющий свою деятельность в отношении территории Холмского муниципального округа Сахалинской области.</w:t>
      </w:r>
    </w:p>
    <w:p w14:paraId="42151AE5" w14:textId="295DA335" w:rsidR="00981D8D" w:rsidRPr="000A6498" w:rsidRDefault="00981D8D" w:rsidP="00981D8D">
      <w:pPr>
        <w:pStyle w:val="a3"/>
        <w:tabs>
          <w:tab w:val="left" w:pos="993"/>
        </w:tabs>
        <w:ind w:firstLine="567"/>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w:t>
      </w:r>
      <w:r w:rsidRPr="000A6498">
        <w:rPr>
          <w:rFonts w:ascii="Arial" w:eastAsiaTheme="minorHAnsi" w:hAnsi="Arial" w:cs="Arial"/>
          <w:sz w:val="24"/>
          <w:szCs w:val="24"/>
          <w:lang w:eastAsia="en-US"/>
        </w:rPr>
        <w:t>Комиссия</w:t>
      </w:r>
      <w:r>
        <w:rPr>
          <w:rFonts w:ascii="Arial" w:eastAsiaTheme="minorHAnsi" w:hAnsi="Arial" w:cs="Arial"/>
          <w:sz w:val="24"/>
          <w:szCs w:val="24"/>
          <w:lang w:eastAsia="en-US"/>
        </w:rPr>
        <w:t xml:space="preserve"> </w:t>
      </w:r>
      <w:r w:rsidRPr="00981D8D">
        <w:rPr>
          <w:rFonts w:ascii="Arial" w:eastAsiaTheme="minorHAnsi" w:hAnsi="Arial" w:cs="Arial"/>
          <w:sz w:val="24"/>
          <w:szCs w:val="24"/>
          <w:lang w:eastAsia="en-US"/>
        </w:rPr>
        <w:t xml:space="preserve">по подготовке проекта </w:t>
      </w:r>
      <w:r>
        <w:rPr>
          <w:rFonts w:ascii="Arial" w:eastAsiaTheme="minorHAnsi" w:hAnsi="Arial" w:cs="Arial"/>
          <w:sz w:val="24"/>
          <w:szCs w:val="24"/>
          <w:lang w:eastAsia="en-US"/>
        </w:rPr>
        <w:t>П</w:t>
      </w:r>
      <w:r w:rsidRPr="00981D8D">
        <w:rPr>
          <w:rFonts w:ascii="Arial" w:eastAsiaTheme="minorHAnsi" w:hAnsi="Arial" w:cs="Arial"/>
          <w:sz w:val="24"/>
          <w:szCs w:val="24"/>
          <w:lang w:eastAsia="en-US"/>
        </w:rPr>
        <w:t>равил землепользования и застройки</w:t>
      </w:r>
      <w:r>
        <w:rPr>
          <w:rFonts w:ascii="Arial" w:eastAsiaTheme="minorHAnsi" w:hAnsi="Arial" w:cs="Arial"/>
          <w:sz w:val="24"/>
          <w:szCs w:val="24"/>
          <w:lang w:eastAsia="en-US"/>
        </w:rPr>
        <w:t xml:space="preserve"> </w:t>
      </w:r>
      <w:r w:rsidRPr="000A6498">
        <w:rPr>
          <w:rFonts w:ascii="Arial" w:eastAsiaTheme="minorHAnsi" w:hAnsi="Arial" w:cs="Arial"/>
          <w:sz w:val="24"/>
          <w:szCs w:val="24"/>
          <w:lang w:eastAsia="en-US"/>
        </w:rPr>
        <w:t>Холмского муниципального округа Сахалинской области</w:t>
      </w:r>
      <w:r>
        <w:rPr>
          <w:rFonts w:ascii="Arial" w:eastAsiaTheme="minorHAnsi" w:hAnsi="Arial" w:cs="Arial"/>
          <w:sz w:val="24"/>
          <w:szCs w:val="24"/>
          <w:lang w:eastAsia="en-US"/>
        </w:rPr>
        <w:t xml:space="preserve"> - </w:t>
      </w:r>
      <w:r w:rsidRPr="00981D8D">
        <w:rPr>
          <w:rFonts w:ascii="Arial" w:eastAsiaTheme="minorHAnsi" w:hAnsi="Arial" w:cs="Arial"/>
          <w:sz w:val="24"/>
          <w:szCs w:val="24"/>
          <w:lang w:eastAsia="en-US"/>
        </w:rPr>
        <w:t xml:space="preserve">коллегиальный орган </w:t>
      </w:r>
      <w:r w:rsidRPr="000A6498">
        <w:rPr>
          <w:rFonts w:ascii="Arial" w:eastAsiaTheme="minorHAnsi" w:hAnsi="Arial" w:cs="Arial"/>
          <w:sz w:val="24"/>
          <w:szCs w:val="24"/>
          <w:lang w:eastAsia="en-US"/>
        </w:rPr>
        <w:t>администрации Холмского муниципального округа Сахалинской области</w:t>
      </w:r>
      <w:r>
        <w:rPr>
          <w:rFonts w:ascii="Arial" w:eastAsiaTheme="minorHAnsi" w:hAnsi="Arial" w:cs="Arial"/>
          <w:sz w:val="24"/>
          <w:szCs w:val="24"/>
          <w:lang w:eastAsia="en-US"/>
        </w:rPr>
        <w:t xml:space="preserve">, </w:t>
      </w:r>
      <w:r w:rsidRPr="000A6498">
        <w:rPr>
          <w:rFonts w:ascii="Arial" w:eastAsiaTheme="minorHAnsi" w:hAnsi="Arial" w:cs="Arial"/>
          <w:sz w:val="24"/>
          <w:szCs w:val="24"/>
          <w:lang w:eastAsia="en-US"/>
        </w:rPr>
        <w:t xml:space="preserve">утверждаемый </w:t>
      </w:r>
      <w:r>
        <w:rPr>
          <w:rFonts w:ascii="Arial" w:eastAsiaTheme="minorHAnsi" w:hAnsi="Arial" w:cs="Arial"/>
          <w:sz w:val="24"/>
          <w:szCs w:val="24"/>
          <w:lang w:eastAsia="en-US"/>
        </w:rPr>
        <w:t>распоряжением</w:t>
      </w:r>
      <w:r w:rsidRPr="000A6498">
        <w:rPr>
          <w:rFonts w:ascii="Arial" w:eastAsiaTheme="minorHAnsi" w:hAnsi="Arial" w:cs="Arial"/>
          <w:sz w:val="24"/>
          <w:szCs w:val="24"/>
          <w:lang w:eastAsia="en-US"/>
        </w:rPr>
        <w:t xml:space="preserve"> администрации Холмского муниципального округа Сахалинской области</w:t>
      </w:r>
      <w:r w:rsidRPr="00981D8D">
        <w:rPr>
          <w:rFonts w:ascii="Arial" w:eastAsiaTheme="minorHAnsi" w:hAnsi="Arial" w:cs="Arial"/>
          <w:sz w:val="24"/>
          <w:szCs w:val="24"/>
          <w:lang w:eastAsia="en-US"/>
        </w:rPr>
        <w:t xml:space="preserve"> для разработки, корректировки и актуализации </w:t>
      </w:r>
      <w:r>
        <w:rPr>
          <w:rFonts w:ascii="Arial" w:eastAsiaTheme="minorHAnsi" w:hAnsi="Arial" w:cs="Arial"/>
          <w:sz w:val="24"/>
          <w:szCs w:val="24"/>
          <w:lang w:eastAsia="en-US"/>
        </w:rPr>
        <w:t>П</w:t>
      </w:r>
      <w:r w:rsidRPr="00981D8D">
        <w:rPr>
          <w:rFonts w:ascii="Arial" w:eastAsiaTheme="minorHAnsi" w:hAnsi="Arial" w:cs="Arial"/>
          <w:sz w:val="24"/>
          <w:szCs w:val="24"/>
          <w:lang w:eastAsia="en-US"/>
        </w:rPr>
        <w:t xml:space="preserve">равил землепользования и застройки </w:t>
      </w:r>
      <w:r>
        <w:rPr>
          <w:rFonts w:ascii="Arial" w:eastAsiaTheme="minorHAnsi" w:hAnsi="Arial" w:cs="Arial"/>
          <w:sz w:val="24"/>
          <w:szCs w:val="24"/>
          <w:lang w:eastAsia="en-US"/>
        </w:rPr>
        <w:t>Холмского муниципального округа Сахалинской области.</w:t>
      </w:r>
    </w:p>
    <w:p w14:paraId="67E721FA" w14:textId="125CB9C2" w:rsidR="000A6498" w:rsidRPr="000A6498" w:rsidRDefault="00F75514" w:rsidP="00981D8D">
      <w:pPr>
        <w:pStyle w:val="a3"/>
        <w:tabs>
          <w:tab w:val="left" w:pos="993"/>
        </w:tabs>
        <w:ind w:firstLine="567"/>
        <w:jc w:val="both"/>
        <w:rPr>
          <w:rFonts w:ascii="Arial" w:eastAsiaTheme="minorHAnsi" w:hAnsi="Arial" w:cs="Arial"/>
          <w:sz w:val="24"/>
          <w:szCs w:val="24"/>
          <w:lang w:eastAsia="en-US"/>
        </w:rPr>
      </w:pPr>
      <w:r>
        <w:rPr>
          <w:rFonts w:ascii="Arial" w:eastAsiaTheme="minorHAnsi" w:hAnsi="Arial" w:cs="Arial"/>
          <w:sz w:val="24"/>
          <w:szCs w:val="24"/>
          <w:lang w:eastAsia="en-US"/>
        </w:rPr>
        <w:t>4</w:t>
      </w:r>
      <w:r w:rsidR="000A6498" w:rsidRPr="000A6498">
        <w:rPr>
          <w:rFonts w:ascii="Arial" w:eastAsiaTheme="minorHAnsi" w:hAnsi="Arial" w:cs="Arial"/>
          <w:sz w:val="24"/>
          <w:szCs w:val="24"/>
          <w:lang w:eastAsia="en-US"/>
        </w:rPr>
        <w:t xml:space="preserve">) Эксперт - квалифицированный специалист по вопросам, требующим специальных знаний, привлекаемый к участию в общественных обсуждениях или публичных слушаниях для проведения исследований, дачи консультаций </w:t>
      </w:r>
      <w:r w:rsidR="00BB3199">
        <w:rPr>
          <w:rFonts w:ascii="Arial" w:eastAsiaTheme="minorHAnsi" w:hAnsi="Arial" w:cs="Arial"/>
          <w:sz w:val="24"/>
          <w:szCs w:val="24"/>
          <w:lang w:eastAsia="en-US"/>
        </w:rPr>
        <w:br/>
      </w:r>
      <w:r w:rsidR="000A6498" w:rsidRPr="000A6498">
        <w:rPr>
          <w:rFonts w:ascii="Arial" w:eastAsiaTheme="minorHAnsi" w:hAnsi="Arial" w:cs="Arial"/>
          <w:sz w:val="24"/>
          <w:szCs w:val="24"/>
          <w:lang w:eastAsia="en-US"/>
        </w:rPr>
        <w:t>и заключений при наличии таких вопросов.</w:t>
      </w:r>
    </w:p>
    <w:p w14:paraId="290F577A" w14:textId="14FDDD4C" w:rsidR="000A6498" w:rsidRPr="000A6498" w:rsidRDefault="00F75514" w:rsidP="00001CF0">
      <w:pPr>
        <w:pStyle w:val="a3"/>
        <w:tabs>
          <w:tab w:val="left" w:pos="993"/>
        </w:tabs>
        <w:ind w:firstLine="567"/>
        <w:jc w:val="both"/>
        <w:rPr>
          <w:rFonts w:ascii="Arial" w:eastAsiaTheme="minorHAnsi" w:hAnsi="Arial" w:cs="Arial"/>
          <w:sz w:val="24"/>
          <w:szCs w:val="24"/>
          <w:lang w:eastAsia="en-US"/>
        </w:rPr>
      </w:pPr>
      <w:r>
        <w:rPr>
          <w:rFonts w:ascii="Arial" w:eastAsiaTheme="minorHAnsi" w:hAnsi="Arial" w:cs="Arial"/>
          <w:sz w:val="24"/>
          <w:szCs w:val="24"/>
          <w:lang w:eastAsia="en-US"/>
        </w:rPr>
        <w:t>5</w:t>
      </w:r>
      <w:r w:rsidR="000A6498" w:rsidRPr="000A6498">
        <w:rPr>
          <w:rFonts w:ascii="Arial" w:eastAsiaTheme="minorHAnsi" w:hAnsi="Arial" w:cs="Arial"/>
          <w:sz w:val="24"/>
          <w:szCs w:val="24"/>
          <w:lang w:eastAsia="en-US"/>
        </w:rPr>
        <w:t>) Срок проведения общественных обсуждений или публичных слушаний (продолжительность) - период, в течение которого проводятся общественные обсуждения или публичные слушания начиная с момента оповещения жителей Холмского муниципального округа Сахалинской области о времени и месте их проведения до дня опубликования Заключения о результатах общественных обсуждений или публичных слушаний.</w:t>
      </w:r>
    </w:p>
    <w:p w14:paraId="4C9BAD20" w14:textId="4FF28675" w:rsidR="000A6498" w:rsidRPr="000A6498" w:rsidRDefault="00F75514" w:rsidP="00001CF0">
      <w:pPr>
        <w:pStyle w:val="a3"/>
        <w:tabs>
          <w:tab w:val="left" w:pos="993"/>
        </w:tabs>
        <w:ind w:firstLine="567"/>
        <w:jc w:val="both"/>
        <w:rPr>
          <w:rFonts w:ascii="Arial" w:eastAsiaTheme="minorHAnsi" w:hAnsi="Arial" w:cs="Arial"/>
          <w:sz w:val="24"/>
          <w:szCs w:val="24"/>
          <w:lang w:eastAsia="en-US"/>
        </w:rPr>
      </w:pPr>
      <w:r>
        <w:rPr>
          <w:rFonts w:ascii="Arial" w:eastAsiaTheme="minorHAnsi" w:hAnsi="Arial" w:cs="Arial"/>
          <w:sz w:val="24"/>
          <w:szCs w:val="24"/>
          <w:lang w:eastAsia="en-US"/>
        </w:rPr>
        <w:t>6</w:t>
      </w:r>
      <w:r w:rsidR="000A6498" w:rsidRPr="000A6498">
        <w:rPr>
          <w:rFonts w:ascii="Arial" w:eastAsiaTheme="minorHAnsi" w:hAnsi="Arial" w:cs="Arial"/>
          <w:sz w:val="24"/>
          <w:szCs w:val="24"/>
          <w:lang w:eastAsia="en-US"/>
        </w:rPr>
        <w:t>) Заключение о результатах общественных обсуждений или публичных слушаний - документ, содержащий рекомендации, выработанные по итогам проведения общественных обсуждений или публичных слушаний.</w:t>
      </w:r>
    </w:p>
    <w:p w14:paraId="0B4D7B3F" w14:textId="45B7FE3E" w:rsidR="000A6498" w:rsidRPr="000A6498" w:rsidRDefault="00F75514" w:rsidP="00001CF0">
      <w:pPr>
        <w:pStyle w:val="a3"/>
        <w:tabs>
          <w:tab w:val="left" w:pos="993"/>
        </w:tabs>
        <w:ind w:firstLine="567"/>
        <w:jc w:val="both"/>
        <w:rPr>
          <w:rFonts w:ascii="Arial" w:eastAsiaTheme="minorHAnsi" w:hAnsi="Arial" w:cs="Arial"/>
          <w:sz w:val="24"/>
          <w:szCs w:val="24"/>
          <w:lang w:eastAsia="en-US"/>
        </w:rPr>
      </w:pPr>
      <w:r>
        <w:rPr>
          <w:rFonts w:ascii="Arial" w:eastAsiaTheme="minorHAnsi" w:hAnsi="Arial" w:cs="Arial"/>
          <w:sz w:val="24"/>
          <w:szCs w:val="24"/>
          <w:lang w:eastAsia="en-US"/>
        </w:rPr>
        <w:t>7</w:t>
      </w:r>
      <w:r w:rsidR="000A6498" w:rsidRPr="000A6498">
        <w:rPr>
          <w:rFonts w:ascii="Arial" w:eastAsiaTheme="minorHAnsi" w:hAnsi="Arial" w:cs="Arial"/>
          <w:sz w:val="24"/>
          <w:szCs w:val="24"/>
          <w:lang w:eastAsia="en-US"/>
        </w:rPr>
        <w:t xml:space="preserve">) Иные понятия, используемые в настоящем Положении, применяются </w:t>
      </w:r>
      <w:r w:rsidR="00BB3199">
        <w:rPr>
          <w:rFonts w:ascii="Arial" w:eastAsiaTheme="minorHAnsi" w:hAnsi="Arial" w:cs="Arial"/>
          <w:sz w:val="24"/>
          <w:szCs w:val="24"/>
          <w:lang w:eastAsia="en-US"/>
        </w:rPr>
        <w:br/>
      </w:r>
      <w:r w:rsidR="000A6498" w:rsidRPr="000A6498">
        <w:rPr>
          <w:rFonts w:ascii="Arial" w:eastAsiaTheme="minorHAnsi" w:hAnsi="Arial" w:cs="Arial"/>
          <w:sz w:val="24"/>
          <w:szCs w:val="24"/>
          <w:lang w:eastAsia="en-US"/>
        </w:rPr>
        <w:t>в тех же значениях, что и в нормативных актах Российской Федерации, Сахалинской области и муниципальных правовых актах Холмского муниципального округа Сахалинской области.</w:t>
      </w:r>
    </w:p>
    <w:p w14:paraId="367DD277" w14:textId="77777777" w:rsidR="000A6498" w:rsidRPr="000A6498" w:rsidRDefault="000A6498" w:rsidP="00001CF0">
      <w:pPr>
        <w:pStyle w:val="a3"/>
        <w:tabs>
          <w:tab w:val="left" w:pos="993"/>
        </w:tabs>
        <w:spacing w:before="240" w:after="240"/>
        <w:jc w:val="center"/>
        <w:rPr>
          <w:rFonts w:ascii="Arial" w:eastAsiaTheme="minorHAnsi" w:hAnsi="Arial" w:cs="Arial"/>
          <w:b/>
          <w:bCs/>
          <w:sz w:val="24"/>
          <w:szCs w:val="24"/>
          <w:lang w:eastAsia="en-US"/>
        </w:rPr>
      </w:pPr>
      <w:r w:rsidRPr="000A6498">
        <w:rPr>
          <w:rFonts w:ascii="Arial" w:eastAsiaTheme="minorHAnsi" w:hAnsi="Arial" w:cs="Arial"/>
          <w:b/>
          <w:bCs/>
          <w:sz w:val="24"/>
          <w:szCs w:val="24"/>
          <w:lang w:eastAsia="en-US"/>
        </w:rPr>
        <w:lastRenderedPageBreak/>
        <w:t>Статья 2. Случаи, при которых проводятся общественные обсуждения или публичные слушания</w:t>
      </w:r>
    </w:p>
    <w:p w14:paraId="13FFEA03"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1. Общественные обсуждения или публичные слушания проводятся по следующим проектам:</w:t>
      </w:r>
    </w:p>
    <w:p w14:paraId="5BC13334"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1) проект Генерального плана Холмского муниципального округа Сахалинской области и проекты внесения изменений в Генеральный план Холмского муниципального округа Сахалинской области (далее - проект генерального плана, проект внесения изменений в генеральный план);</w:t>
      </w:r>
    </w:p>
    <w:p w14:paraId="1DD641FC"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2) проект Правил землепользования и застройки Холмского муниципального округа Сахалинской области и проекты внесения изменений в правила землепользования и застройки Холмского муниципального округа Сахалинской области (далее - проект правил землепользования и застройки, проект внесения изменений в правила землепользования и застройки);</w:t>
      </w:r>
    </w:p>
    <w:p w14:paraId="3FAE3032"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3) проекты планировки территории Холмского муниципального округа Сахалинской области, проекты межевания территории Холмского муниципального округа Сахалинской области и внесение изменений в проекты планировки территории Холмского муниципального округа Сахалинской области, проекты межевания территории Холмского муниципального округа Сахалинской области (далее – проекты планировки территории, проекты межевания территории, внесение изменений в проекты планировки территории, проекты межевания территории);</w:t>
      </w:r>
    </w:p>
    <w:p w14:paraId="187BCB3A"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4) проект Правил благоустройства территорий Холмского муниципального округа Сахалинской области, и внесение изменений в проект правил благоустройства территорий Холмского муниципального округа Сахалинской области (далее - проект правил благоустройства, внесение изменений в проект правил благоустройства);</w:t>
      </w:r>
    </w:p>
    <w:p w14:paraId="60303A79"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5) проекты решений о предоставлении разрешений на условно разрешенный вид использования земельных участков и объектов капитального строительства;</w:t>
      </w:r>
    </w:p>
    <w:p w14:paraId="35401BF5"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6) проекты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14:paraId="777D6456" w14:textId="35A52A2E"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7) проект схемы расположения земельного участка, на котором расположены многоквартирный дом и иные входящие в состав такого дома объекты недвижимого имущества.</w:t>
      </w:r>
    </w:p>
    <w:p w14:paraId="207F2B62"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2. С предложением о внесении изменений в указанные в пунктах 1 - 4 части 1 настоящей статьи проекты могут выступать:</w:t>
      </w:r>
    </w:p>
    <w:p w14:paraId="49B0170F"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1) по проекту внесения изменений в генеральный план:</w:t>
      </w:r>
    </w:p>
    <w:p w14:paraId="037166BB"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 органы государственной власти Российской Федерации;</w:t>
      </w:r>
    </w:p>
    <w:p w14:paraId="307EC3F7"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 органы государственной власти Сахалинской области;</w:t>
      </w:r>
    </w:p>
    <w:p w14:paraId="0A309EC5"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 органы местного самоуправления;</w:t>
      </w:r>
    </w:p>
    <w:p w14:paraId="06479C59"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 заинтересованные юридические и физические лица.</w:t>
      </w:r>
    </w:p>
    <w:p w14:paraId="0445BF54"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2) по проекту внесения изменений в правила землепользования и застройки:</w:t>
      </w:r>
    </w:p>
    <w:p w14:paraId="02C9A773" w14:textId="7001BCA4"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 xml:space="preserve">- федеральные органы исполнительной власти в случаях, </w:t>
      </w:r>
      <w:r w:rsidR="00BB3199">
        <w:rPr>
          <w:rFonts w:ascii="Arial" w:eastAsiaTheme="minorHAnsi" w:hAnsi="Arial" w:cs="Arial"/>
          <w:sz w:val="24"/>
          <w:szCs w:val="24"/>
          <w:lang w:eastAsia="en-US"/>
        </w:rPr>
        <w:br/>
      </w:r>
      <w:r w:rsidRPr="000A6498">
        <w:rPr>
          <w:rFonts w:ascii="Arial" w:eastAsiaTheme="minorHAnsi" w:hAnsi="Arial" w:cs="Arial"/>
          <w:sz w:val="24"/>
          <w:szCs w:val="24"/>
          <w:lang w:eastAsia="en-US"/>
        </w:rPr>
        <w:t>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14:paraId="0D29A785" w14:textId="77777777" w:rsidR="000A6498" w:rsidRPr="000A6498" w:rsidRDefault="000A6498" w:rsidP="005F3A6A">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 органы исполнительной власти Сахалинской области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14:paraId="09858589" w14:textId="09B8719E" w:rsidR="005F3A6A" w:rsidRPr="005F3A6A" w:rsidRDefault="005F3A6A" w:rsidP="005F3A6A">
      <w:pPr>
        <w:pStyle w:val="a3"/>
        <w:tabs>
          <w:tab w:val="left" w:pos="993"/>
        </w:tabs>
        <w:ind w:firstLine="567"/>
        <w:jc w:val="both"/>
        <w:rPr>
          <w:rFonts w:ascii="Arial" w:eastAsiaTheme="minorHAnsi" w:hAnsi="Arial" w:cs="Arial"/>
          <w:sz w:val="24"/>
          <w:szCs w:val="24"/>
          <w:lang w:eastAsia="en-US"/>
        </w:rPr>
      </w:pPr>
      <w:r>
        <w:rPr>
          <w:rFonts w:ascii="Arial" w:eastAsiaTheme="minorHAnsi" w:hAnsi="Arial" w:cs="Arial"/>
          <w:sz w:val="24"/>
          <w:szCs w:val="24"/>
          <w:lang w:eastAsia="en-US"/>
        </w:rPr>
        <w:lastRenderedPageBreak/>
        <w:t>-</w:t>
      </w:r>
      <w:r w:rsidRPr="005F3A6A">
        <w:rPr>
          <w:rFonts w:ascii="Arial" w:eastAsiaTheme="minorHAnsi" w:hAnsi="Arial" w:cs="Arial"/>
          <w:sz w:val="24"/>
          <w:szCs w:val="24"/>
          <w:lang w:eastAsia="en-US"/>
        </w:rPr>
        <w:t xml:space="preserve"> орган</w:t>
      </w:r>
      <w:r>
        <w:rPr>
          <w:rFonts w:ascii="Arial" w:eastAsiaTheme="minorHAnsi" w:hAnsi="Arial" w:cs="Arial"/>
          <w:sz w:val="24"/>
          <w:szCs w:val="24"/>
          <w:lang w:eastAsia="en-US"/>
        </w:rPr>
        <w:t>ом</w:t>
      </w:r>
      <w:r w:rsidRPr="005F3A6A">
        <w:rPr>
          <w:rFonts w:ascii="Arial" w:eastAsiaTheme="minorHAnsi" w:hAnsi="Arial" w:cs="Arial"/>
          <w:sz w:val="24"/>
          <w:szCs w:val="24"/>
          <w:lang w:eastAsia="en-US"/>
        </w:rPr>
        <w:t xml:space="preserve"> местного самоуправления </w:t>
      </w:r>
      <w:r>
        <w:rPr>
          <w:rFonts w:ascii="Arial" w:eastAsiaTheme="minorHAnsi" w:hAnsi="Arial" w:cs="Arial"/>
          <w:sz w:val="24"/>
          <w:szCs w:val="24"/>
          <w:lang w:eastAsia="en-US"/>
        </w:rPr>
        <w:t xml:space="preserve">Холмского </w:t>
      </w:r>
      <w:r w:rsidRPr="005F3A6A">
        <w:rPr>
          <w:rFonts w:ascii="Arial" w:eastAsiaTheme="minorHAnsi" w:hAnsi="Arial" w:cs="Arial"/>
          <w:sz w:val="24"/>
          <w:szCs w:val="24"/>
          <w:lang w:eastAsia="en-US"/>
        </w:rPr>
        <w:t xml:space="preserve">муниципального </w:t>
      </w:r>
      <w:r>
        <w:rPr>
          <w:rFonts w:ascii="Arial" w:eastAsiaTheme="minorHAnsi" w:hAnsi="Arial" w:cs="Arial"/>
          <w:sz w:val="24"/>
          <w:szCs w:val="24"/>
          <w:lang w:eastAsia="en-US"/>
        </w:rPr>
        <w:t>округа</w:t>
      </w:r>
      <w:r w:rsidRPr="005F3A6A">
        <w:rPr>
          <w:rFonts w:ascii="Arial" w:eastAsiaTheme="minorHAnsi" w:hAnsi="Arial" w:cs="Arial"/>
          <w:sz w:val="24"/>
          <w:szCs w:val="24"/>
          <w:lang w:eastAsia="en-US"/>
        </w:rPr>
        <w:t xml:space="preserve">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62607C35" w14:textId="50110461" w:rsidR="005F3A6A" w:rsidRPr="005F3A6A" w:rsidRDefault="005F3A6A" w:rsidP="005F3A6A">
      <w:pPr>
        <w:pStyle w:val="a3"/>
        <w:tabs>
          <w:tab w:val="left" w:pos="993"/>
        </w:tabs>
        <w:ind w:firstLine="567"/>
        <w:jc w:val="both"/>
        <w:rPr>
          <w:rFonts w:ascii="Arial" w:eastAsiaTheme="minorHAnsi" w:hAnsi="Arial" w:cs="Arial"/>
          <w:sz w:val="24"/>
          <w:szCs w:val="24"/>
          <w:lang w:eastAsia="en-US"/>
        </w:rPr>
      </w:pPr>
      <w:r>
        <w:rPr>
          <w:rFonts w:ascii="Arial" w:eastAsiaTheme="minorHAnsi" w:hAnsi="Arial" w:cs="Arial"/>
          <w:sz w:val="24"/>
          <w:szCs w:val="24"/>
          <w:lang w:eastAsia="en-US"/>
        </w:rPr>
        <w:t>-</w:t>
      </w:r>
      <w:r w:rsidRPr="005F3A6A">
        <w:rPr>
          <w:rFonts w:ascii="Arial" w:eastAsiaTheme="minorHAnsi" w:hAnsi="Arial" w:cs="Arial"/>
          <w:sz w:val="24"/>
          <w:szCs w:val="24"/>
          <w:lang w:eastAsia="en-US"/>
        </w:rPr>
        <w:t xml:space="preserve"> орган</w:t>
      </w:r>
      <w:r>
        <w:rPr>
          <w:rFonts w:ascii="Arial" w:eastAsiaTheme="minorHAnsi" w:hAnsi="Arial" w:cs="Arial"/>
          <w:sz w:val="24"/>
          <w:szCs w:val="24"/>
          <w:lang w:eastAsia="en-US"/>
        </w:rPr>
        <w:t>ом</w:t>
      </w:r>
      <w:r w:rsidRPr="005F3A6A">
        <w:rPr>
          <w:rFonts w:ascii="Arial" w:eastAsiaTheme="minorHAnsi" w:hAnsi="Arial" w:cs="Arial"/>
          <w:sz w:val="24"/>
          <w:szCs w:val="24"/>
          <w:lang w:eastAsia="en-US"/>
        </w:rPr>
        <w:t xml:space="preserve"> местного самоуправления </w:t>
      </w:r>
      <w:r>
        <w:rPr>
          <w:rFonts w:ascii="Arial" w:eastAsiaTheme="minorHAnsi" w:hAnsi="Arial" w:cs="Arial"/>
          <w:sz w:val="24"/>
          <w:szCs w:val="24"/>
          <w:lang w:eastAsia="en-US"/>
        </w:rPr>
        <w:t xml:space="preserve">Холмского </w:t>
      </w:r>
      <w:r w:rsidRPr="005F3A6A">
        <w:rPr>
          <w:rFonts w:ascii="Arial" w:eastAsiaTheme="minorHAnsi" w:hAnsi="Arial" w:cs="Arial"/>
          <w:sz w:val="24"/>
          <w:szCs w:val="24"/>
          <w:lang w:eastAsia="en-US"/>
        </w:rPr>
        <w:t xml:space="preserve">муниципального </w:t>
      </w:r>
      <w:r>
        <w:rPr>
          <w:rFonts w:ascii="Arial" w:eastAsiaTheme="minorHAnsi" w:hAnsi="Arial" w:cs="Arial"/>
          <w:sz w:val="24"/>
          <w:szCs w:val="24"/>
          <w:lang w:eastAsia="en-US"/>
        </w:rPr>
        <w:t>округа</w:t>
      </w:r>
      <w:r w:rsidRPr="005F3A6A">
        <w:rPr>
          <w:rFonts w:ascii="Arial" w:eastAsiaTheme="minorHAnsi" w:hAnsi="Arial" w:cs="Arial"/>
          <w:sz w:val="24"/>
          <w:szCs w:val="24"/>
          <w:lang w:eastAsia="en-US"/>
        </w:rPr>
        <w:t xml:space="preserve"> в случаях, если необходимо совершенствовать порядок регулирования землепользования и застройки на соответствующих территории поселения, территории муниципального округа, межселенных территориях;</w:t>
      </w:r>
    </w:p>
    <w:p w14:paraId="7C8EF48C" w14:textId="6ED7A569" w:rsidR="000A6498" w:rsidRPr="00AC2B04" w:rsidRDefault="005F3A6A" w:rsidP="005F3A6A">
      <w:pPr>
        <w:pStyle w:val="a3"/>
        <w:tabs>
          <w:tab w:val="left" w:pos="993"/>
        </w:tabs>
        <w:ind w:firstLine="567"/>
        <w:jc w:val="both"/>
        <w:rPr>
          <w:rFonts w:ascii="Arial" w:eastAsiaTheme="minorHAnsi" w:hAnsi="Arial" w:cs="Arial"/>
          <w:sz w:val="24"/>
          <w:szCs w:val="24"/>
          <w:lang w:eastAsia="en-US"/>
        </w:rPr>
      </w:pPr>
      <w:r w:rsidRPr="00AC2B04">
        <w:rPr>
          <w:rFonts w:ascii="Arial" w:eastAsiaTheme="minorHAnsi" w:hAnsi="Arial" w:cs="Arial"/>
          <w:sz w:val="24"/>
          <w:szCs w:val="24"/>
          <w:lang w:eastAsia="en-US"/>
        </w:rPr>
        <w:t>- органом местного самоуправления Холмского муниципального округа в случаях обнаружения мест захоронений погибших при защите Отечества, расположенных в границах муниципальных образований;</w:t>
      </w:r>
    </w:p>
    <w:p w14:paraId="13489716" w14:textId="0CDF4053" w:rsidR="000A6498" w:rsidRPr="00AC2B04" w:rsidRDefault="000A6498" w:rsidP="005F3A6A">
      <w:pPr>
        <w:pStyle w:val="a3"/>
        <w:tabs>
          <w:tab w:val="left" w:pos="993"/>
        </w:tabs>
        <w:ind w:firstLine="567"/>
        <w:jc w:val="both"/>
        <w:rPr>
          <w:rFonts w:ascii="Arial" w:eastAsiaTheme="minorHAnsi" w:hAnsi="Arial" w:cs="Arial"/>
          <w:sz w:val="24"/>
          <w:szCs w:val="24"/>
          <w:lang w:eastAsia="en-US"/>
        </w:rPr>
      </w:pPr>
      <w:r w:rsidRPr="00AC2B04">
        <w:rPr>
          <w:rFonts w:ascii="Arial" w:eastAsiaTheme="minorHAnsi" w:hAnsi="Arial" w:cs="Arial"/>
          <w:sz w:val="24"/>
          <w:szCs w:val="24"/>
          <w:lang w:eastAsia="en-US"/>
        </w:rPr>
        <w:t>- физические или юридические лица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r w:rsidR="005F3A6A" w:rsidRPr="00AC2B04">
        <w:rPr>
          <w:rFonts w:ascii="Arial" w:eastAsiaTheme="minorHAnsi" w:hAnsi="Arial" w:cs="Arial"/>
          <w:sz w:val="24"/>
          <w:szCs w:val="24"/>
          <w:lang w:eastAsia="en-US"/>
        </w:rPr>
        <w:t>;</w:t>
      </w:r>
    </w:p>
    <w:p w14:paraId="37FEA702" w14:textId="3078750C" w:rsidR="005F3A6A" w:rsidRPr="00AC2B04" w:rsidRDefault="005F3A6A" w:rsidP="005F3A6A">
      <w:pPr>
        <w:pStyle w:val="a3"/>
        <w:tabs>
          <w:tab w:val="left" w:pos="993"/>
        </w:tabs>
        <w:ind w:firstLine="567"/>
        <w:jc w:val="both"/>
        <w:rPr>
          <w:rFonts w:ascii="Arial" w:eastAsiaTheme="minorHAnsi" w:hAnsi="Arial" w:cs="Arial"/>
          <w:sz w:val="24"/>
          <w:szCs w:val="24"/>
          <w:lang w:eastAsia="en-US"/>
        </w:rPr>
      </w:pPr>
      <w:r w:rsidRPr="00AC2B04">
        <w:rPr>
          <w:rFonts w:ascii="Arial" w:eastAsiaTheme="minorHAnsi" w:hAnsi="Arial" w:cs="Arial"/>
          <w:sz w:val="24"/>
          <w:szCs w:val="24"/>
          <w:lang w:eastAsia="en-US"/>
        </w:rPr>
        <w:t>- 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p>
    <w:p w14:paraId="5D637940" w14:textId="170B960B" w:rsidR="005F3A6A" w:rsidRPr="00AC2B04" w:rsidRDefault="005F3A6A" w:rsidP="005F3A6A">
      <w:pPr>
        <w:pStyle w:val="a3"/>
        <w:tabs>
          <w:tab w:val="left" w:pos="993"/>
        </w:tabs>
        <w:ind w:firstLine="567"/>
        <w:jc w:val="both"/>
        <w:rPr>
          <w:rFonts w:ascii="Arial" w:eastAsiaTheme="minorHAnsi" w:hAnsi="Arial" w:cs="Arial"/>
          <w:sz w:val="24"/>
          <w:szCs w:val="24"/>
          <w:lang w:eastAsia="en-US"/>
        </w:rPr>
      </w:pPr>
      <w:r w:rsidRPr="00AC2B04">
        <w:rPr>
          <w:rFonts w:ascii="Arial" w:eastAsiaTheme="minorHAnsi" w:hAnsi="Arial" w:cs="Arial"/>
          <w:sz w:val="24"/>
          <w:szCs w:val="24"/>
          <w:lang w:eastAsia="en-US"/>
        </w:rPr>
        <w:t>- высшим исполнительным органом субъекта Российской Федерации, органом местного самоуправления,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высшим исполнительным органом субъекта Российской Федерации, главой местной администрации, а также в целях комплексного развития территории по инициативе правообладателей.</w:t>
      </w:r>
    </w:p>
    <w:p w14:paraId="62D8D85E" w14:textId="77777777" w:rsidR="000A6498" w:rsidRPr="00AC2B04" w:rsidRDefault="000A6498" w:rsidP="005F3A6A">
      <w:pPr>
        <w:pStyle w:val="a3"/>
        <w:tabs>
          <w:tab w:val="left" w:pos="993"/>
        </w:tabs>
        <w:ind w:firstLine="567"/>
        <w:jc w:val="both"/>
        <w:rPr>
          <w:rFonts w:ascii="Arial" w:eastAsiaTheme="minorHAnsi" w:hAnsi="Arial" w:cs="Arial"/>
          <w:sz w:val="24"/>
          <w:szCs w:val="24"/>
          <w:lang w:eastAsia="en-US"/>
        </w:rPr>
      </w:pPr>
      <w:r w:rsidRPr="00AC2B04">
        <w:rPr>
          <w:rFonts w:ascii="Arial" w:eastAsiaTheme="minorHAnsi" w:hAnsi="Arial" w:cs="Arial"/>
          <w:sz w:val="24"/>
          <w:szCs w:val="24"/>
          <w:lang w:eastAsia="en-US"/>
        </w:rPr>
        <w:t>3) по проекту внесения изменений в проекты планировки территории, проекты межевания территории могут выступать:</w:t>
      </w:r>
    </w:p>
    <w:p w14:paraId="5382DDFE" w14:textId="601CFCE5" w:rsidR="008406BE" w:rsidRPr="00AC2B04" w:rsidRDefault="008406BE" w:rsidP="005F3A6A">
      <w:pPr>
        <w:pStyle w:val="a3"/>
        <w:tabs>
          <w:tab w:val="left" w:pos="993"/>
        </w:tabs>
        <w:ind w:firstLine="567"/>
        <w:jc w:val="both"/>
        <w:rPr>
          <w:rFonts w:ascii="Arial" w:eastAsiaTheme="minorHAnsi" w:hAnsi="Arial" w:cs="Arial"/>
          <w:sz w:val="24"/>
          <w:szCs w:val="24"/>
          <w:lang w:eastAsia="en-US"/>
        </w:rPr>
      </w:pPr>
      <w:r w:rsidRPr="00AC2B04">
        <w:rPr>
          <w:rFonts w:ascii="Arial" w:eastAsiaTheme="minorHAnsi" w:hAnsi="Arial" w:cs="Arial"/>
          <w:sz w:val="24"/>
          <w:szCs w:val="24"/>
          <w:lang w:eastAsia="en-US"/>
        </w:rPr>
        <w:t>- орган местного самоуправления Холмского муниципального округа Сахалинской области;</w:t>
      </w:r>
    </w:p>
    <w:p w14:paraId="33F182E3" w14:textId="77777777" w:rsidR="000A6498" w:rsidRPr="000A6498" w:rsidRDefault="000A6498" w:rsidP="005F3A6A">
      <w:pPr>
        <w:pStyle w:val="a3"/>
        <w:tabs>
          <w:tab w:val="left" w:pos="993"/>
        </w:tabs>
        <w:ind w:firstLine="567"/>
        <w:jc w:val="both"/>
        <w:rPr>
          <w:rFonts w:ascii="Arial" w:eastAsiaTheme="minorHAnsi" w:hAnsi="Arial" w:cs="Arial"/>
          <w:sz w:val="24"/>
          <w:szCs w:val="24"/>
          <w:lang w:eastAsia="en-US"/>
        </w:rPr>
      </w:pPr>
      <w:r w:rsidRPr="00AC2B04">
        <w:rPr>
          <w:rFonts w:ascii="Arial" w:eastAsiaTheme="minorHAnsi" w:hAnsi="Arial" w:cs="Arial"/>
          <w:sz w:val="24"/>
          <w:szCs w:val="24"/>
          <w:lang w:eastAsia="en-US"/>
        </w:rPr>
        <w:t>- физические или юридические</w:t>
      </w:r>
      <w:r w:rsidRPr="000A6498">
        <w:rPr>
          <w:rFonts w:ascii="Arial" w:eastAsiaTheme="minorHAnsi" w:hAnsi="Arial" w:cs="Arial"/>
          <w:sz w:val="24"/>
          <w:szCs w:val="24"/>
          <w:lang w:eastAsia="en-US"/>
        </w:rPr>
        <w:t xml:space="preserve"> лица, заинтересованные во внесении изменений в проект внесение изменений в проекты планировки территории, проекты межевания территории.</w:t>
      </w:r>
    </w:p>
    <w:p w14:paraId="53371827"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4) по проекту внесения изменений в проект правил благоустройства могут выступать:</w:t>
      </w:r>
    </w:p>
    <w:p w14:paraId="03A67A45" w14:textId="531EC39E"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 орган местного самоуправления Холмского муниципального округа Сахалинской области;</w:t>
      </w:r>
    </w:p>
    <w:p w14:paraId="24AD6456"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 физические или юридические лица, заинтересованные в изменении проекта правил благоустройства.</w:t>
      </w:r>
    </w:p>
    <w:p w14:paraId="2AEF04B8"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3. Участниками общественных обсуждений или публичных слушаний по проектам, указанным в пунктах 1 - 4 части 1 настоящей статьи,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14:paraId="2E94D9A4"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 xml:space="preserve">4. Участниками общественных обсуждений или публичных слушаний по проектам, указанным в пунктах 5, 6 части 1 настоящей статьи, являются граждане, </w:t>
      </w:r>
      <w:r w:rsidRPr="000A6498">
        <w:rPr>
          <w:rFonts w:ascii="Arial" w:eastAsiaTheme="minorHAnsi" w:hAnsi="Arial" w:cs="Arial"/>
          <w:sz w:val="24"/>
          <w:szCs w:val="24"/>
          <w:lang w:eastAsia="en-US"/>
        </w:rPr>
        <w:lastRenderedPageBreak/>
        <w:t>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14:paraId="1F6E3768" w14:textId="1F7C247B"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 xml:space="preserve">5. С предложением по проекту принятия решения о предоставлении разрешения на условно разрешенный вид использования земельных участков </w:t>
      </w:r>
      <w:r w:rsidR="005F3A6A">
        <w:rPr>
          <w:rFonts w:ascii="Arial" w:eastAsiaTheme="minorHAnsi" w:hAnsi="Arial" w:cs="Arial"/>
          <w:sz w:val="24"/>
          <w:szCs w:val="24"/>
          <w:lang w:eastAsia="en-US"/>
        </w:rPr>
        <w:t>ил</w:t>
      </w:r>
      <w:r w:rsidRPr="000A6498">
        <w:rPr>
          <w:rFonts w:ascii="Arial" w:eastAsiaTheme="minorHAnsi" w:hAnsi="Arial" w:cs="Arial"/>
          <w:sz w:val="24"/>
          <w:szCs w:val="24"/>
          <w:lang w:eastAsia="en-US"/>
        </w:rPr>
        <w:t>и объектов капитального строительства могут обратиться физические или юридические лица, заинтересованные в предоставлении разрешения на условно разрешенный вид использования земельного участка или объекта капитального строительства.</w:t>
      </w:r>
    </w:p>
    <w:p w14:paraId="6250478D"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3CD5E3F5" w14:textId="77777777" w:rsid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6. С предложением по проекту принятия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могут обратиться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165EF2A7" w14:textId="6869C5F3" w:rsidR="00286352" w:rsidRPr="000A6498" w:rsidRDefault="00286352" w:rsidP="00001CF0">
      <w:pPr>
        <w:pStyle w:val="a3"/>
        <w:tabs>
          <w:tab w:val="left" w:pos="993"/>
        </w:tabs>
        <w:ind w:firstLine="567"/>
        <w:jc w:val="both"/>
        <w:rPr>
          <w:rFonts w:ascii="Arial" w:eastAsiaTheme="minorHAnsi" w:hAnsi="Arial" w:cs="Arial"/>
          <w:sz w:val="24"/>
          <w:szCs w:val="24"/>
          <w:lang w:eastAsia="en-US"/>
        </w:rPr>
      </w:pPr>
      <w:r w:rsidRPr="00286352">
        <w:rPr>
          <w:rFonts w:ascii="Arial" w:eastAsiaTheme="minorHAnsi" w:hAnsi="Arial" w:cs="Arial"/>
          <w:sz w:val="24"/>
          <w:szCs w:val="24"/>
          <w:lang w:eastAsia="en-US"/>
        </w:rPr>
        <w:t xml:space="preserve">7. Возможно </w:t>
      </w:r>
      <w:r>
        <w:rPr>
          <w:rFonts w:ascii="Arial" w:eastAsiaTheme="minorHAnsi" w:hAnsi="Arial" w:cs="Arial"/>
          <w:sz w:val="24"/>
          <w:szCs w:val="24"/>
          <w:lang w:eastAsia="en-US"/>
        </w:rPr>
        <w:t xml:space="preserve">одновременное </w:t>
      </w:r>
      <w:r w:rsidRPr="00286352">
        <w:rPr>
          <w:rFonts w:ascii="Arial" w:eastAsiaTheme="minorHAnsi" w:hAnsi="Arial" w:cs="Arial"/>
          <w:sz w:val="24"/>
          <w:szCs w:val="24"/>
          <w:lang w:eastAsia="en-US"/>
        </w:rPr>
        <w:t>проведение общественных обсуждений или публичных слушаний по нескольким проектам в случаях, предусмотренных действующим законодательством.</w:t>
      </w:r>
    </w:p>
    <w:p w14:paraId="6295E9CF" w14:textId="06D6D061" w:rsidR="000A6498" w:rsidRPr="000A6498" w:rsidRDefault="00286352" w:rsidP="00001CF0">
      <w:pPr>
        <w:pStyle w:val="a3"/>
        <w:tabs>
          <w:tab w:val="left" w:pos="993"/>
        </w:tabs>
        <w:ind w:firstLine="567"/>
        <w:jc w:val="both"/>
        <w:rPr>
          <w:rFonts w:ascii="Arial" w:eastAsiaTheme="minorHAnsi" w:hAnsi="Arial" w:cs="Arial"/>
          <w:sz w:val="24"/>
          <w:szCs w:val="24"/>
          <w:lang w:eastAsia="en-US"/>
        </w:rPr>
      </w:pPr>
      <w:r>
        <w:rPr>
          <w:rFonts w:ascii="Arial" w:eastAsiaTheme="minorHAnsi" w:hAnsi="Arial" w:cs="Arial"/>
          <w:sz w:val="24"/>
          <w:szCs w:val="24"/>
          <w:lang w:eastAsia="en-US"/>
        </w:rPr>
        <w:t>8</w:t>
      </w:r>
      <w:r w:rsidR="000A6498" w:rsidRPr="000A6498">
        <w:rPr>
          <w:rFonts w:ascii="Arial" w:eastAsiaTheme="minorHAnsi" w:hAnsi="Arial" w:cs="Arial"/>
          <w:sz w:val="24"/>
          <w:szCs w:val="24"/>
          <w:lang w:eastAsia="en-US"/>
        </w:rPr>
        <w:t>. Общественные обсуждения или публичные слушания по проекту генерального плана муниципального округа и по проектам, предусматривающим внесение изменений в генеральный план муниципального округа, проводятся в каждом населенном пункте муниципального округа, за исключением следующих случаев:</w:t>
      </w:r>
    </w:p>
    <w:p w14:paraId="2C379AD1"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1) в случае подготовки изменений в генеральный план муниципального округа в целях комплексного развития территории, общественные обсуждения или публичные слушания могут проводиться в границах территории, подлежащей комплексному развитию;</w:t>
      </w:r>
    </w:p>
    <w:p w14:paraId="6C3B1DFD"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 xml:space="preserve">2) в случае подготовки изменений в генеральный план муниципального округа применительно к территории одного или нескольких населенных пунктов, их частей общественные обсуждения или публичные слушания проводятся в границах </w:t>
      </w:r>
      <w:r w:rsidRPr="000A6498">
        <w:rPr>
          <w:rFonts w:ascii="Arial" w:eastAsiaTheme="minorHAnsi" w:hAnsi="Arial" w:cs="Arial"/>
          <w:sz w:val="24"/>
          <w:szCs w:val="24"/>
          <w:lang w:eastAsia="en-US"/>
        </w:rPr>
        <w:lastRenderedPageBreak/>
        <w:t>территории, в отношении которой принято решение о подготовке предложений о внесении в генеральный план изменений;</w:t>
      </w:r>
    </w:p>
    <w:p w14:paraId="32FA597D"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3) внесение в документы территориального планирования муниципального образования изменений, предусматривающих изменение границ населенных пунктов в связи с устранением пересечения границ населенного пункта (населенных пунктов) с границами земельных участков, осуществляется без проведения общественных обсуждений или публичных слушаний;</w:t>
      </w:r>
    </w:p>
    <w:p w14:paraId="4947DD83" w14:textId="50E785BD"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4) случаи подготовки проектов генеральн</w:t>
      </w:r>
      <w:r w:rsidR="00B300CB">
        <w:rPr>
          <w:rFonts w:ascii="Arial" w:eastAsiaTheme="minorHAnsi" w:hAnsi="Arial" w:cs="Arial"/>
          <w:sz w:val="24"/>
          <w:szCs w:val="24"/>
          <w:lang w:eastAsia="en-US"/>
        </w:rPr>
        <w:t>ого</w:t>
      </w:r>
      <w:r w:rsidRPr="000A6498">
        <w:rPr>
          <w:rFonts w:ascii="Arial" w:eastAsiaTheme="minorHAnsi" w:hAnsi="Arial" w:cs="Arial"/>
          <w:sz w:val="24"/>
          <w:szCs w:val="24"/>
          <w:lang w:eastAsia="en-US"/>
        </w:rPr>
        <w:t xml:space="preserve"> план</w:t>
      </w:r>
      <w:r w:rsidR="00B300CB">
        <w:rPr>
          <w:rFonts w:ascii="Arial" w:eastAsiaTheme="minorHAnsi" w:hAnsi="Arial" w:cs="Arial"/>
          <w:sz w:val="24"/>
          <w:szCs w:val="24"/>
          <w:lang w:eastAsia="en-US"/>
        </w:rPr>
        <w:t>а</w:t>
      </w:r>
      <w:r w:rsidRPr="000A6498">
        <w:rPr>
          <w:rFonts w:ascii="Arial" w:eastAsiaTheme="minorHAnsi" w:hAnsi="Arial" w:cs="Arial"/>
          <w:sz w:val="24"/>
          <w:szCs w:val="24"/>
          <w:lang w:eastAsia="en-US"/>
        </w:rPr>
        <w:t xml:space="preserve"> муниципальн</w:t>
      </w:r>
      <w:r w:rsidR="00B300CB">
        <w:rPr>
          <w:rFonts w:ascii="Arial" w:eastAsiaTheme="minorHAnsi" w:hAnsi="Arial" w:cs="Arial"/>
          <w:sz w:val="24"/>
          <w:szCs w:val="24"/>
          <w:lang w:eastAsia="en-US"/>
        </w:rPr>
        <w:t>ого</w:t>
      </w:r>
      <w:r w:rsidRPr="000A6498">
        <w:rPr>
          <w:rFonts w:ascii="Arial" w:eastAsiaTheme="minorHAnsi" w:hAnsi="Arial" w:cs="Arial"/>
          <w:sz w:val="24"/>
          <w:szCs w:val="24"/>
          <w:lang w:eastAsia="en-US"/>
        </w:rPr>
        <w:t xml:space="preserve"> округ</w:t>
      </w:r>
      <w:r w:rsidR="00B300CB">
        <w:rPr>
          <w:rFonts w:ascii="Arial" w:eastAsiaTheme="minorHAnsi" w:hAnsi="Arial" w:cs="Arial"/>
          <w:sz w:val="24"/>
          <w:szCs w:val="24"/>
          <w:lang w:eastAsia="en-US"/>
        </w:rPr>
        <w:t>а</w:t>
      </w:r>
      <w:r w:rsidRPr="000A6498">
        <w:rPr>
          <w:rFonts w:ascii="Arial" w:eastAsiaTheme="minorHAnsi" w:hAnsi="Arial" w:cs="Arial"/>
          <w:sz w:val="24"/>
          <w:szCs w:val="24"/>
          <w:lang w:eastAsia="en-US"/>
        </w:rPr>
        <w:t>, проектов, предусматривающих внесение изменений в генеральны</w:t>
      </w:r>
      <w:r w:rsidR="00B300CB">
        <w:rPr>
          <w:rFonts w:ascii="Arial" w:eastAsiaTheme="minorHAnsi" w:hAnsi="Arial" w:cs="Arial"/>
          <w:sz w:val="24"/>
          <w:szCs w:val="24"/>
          <w:lang w:eastAsia="en-US"/>
        </w:rPr>
        <w:t>й</w:t>
      </w:r>
      <w:r w:rsidRPr="000A6498">
        <w:rPr>
          <w:rFonts w:ascii="Arial" w:eastAsiaTheme="minorHAnsi" w:hAnsi="Arial" w:cs="Arial"/>
          <w:sz w:val="24"/>
          <w:szCs w:val="24"/>
          <w:lang w:eastAsia="en-US"/>
        </w:rPr>
        <w:t xml:space="preserve"> план муниципальн</w:t>
      </w:r>
      <w:r w:rsidR="00B300CB">
        <w:rPr>
          <w:rFonts w:ascii="Arial" w:eastAsiaTheme="minorHAnsi" w:hAnsi="Arial" w:cs="Arial"/>
          <w:sz w:val="24"/>
          <w:szCs w:val="24"/>
          <w:lang w:eastAsia="en-US"/>
        </w:rPr>
        <w:t>ого</w:t>
      </w:r>
      <w:r w:rsidRPr="000A6498">
        <w:rPr>
          <w:rFonts w:ascii="Arial" w:eastAsiaTheme="minorHAnsi" w:hAnsi="Arial" w:cs="Arial"/>
          <w:sz w:val="24"/>
          <w:szCs w:val="24"/>
          <w:lang w:eastAsia="en-US"/>
        </w:rPr>
        <w:t xml:space="preserve"> округ</w:t>
      </w:r>
      <w:r w:rsidR="00B300CB">
        <w:rPr>
          <w:rFonts w:ascii="Arial" w:eastAsiaTheme="minorHAnsi" w:hAnsi="Arial" w:cs="Arial"/>
          <w:sz w:val="24"/>
          <w:szCs w:val="24"/>
          <w:lang w:eastAsia="en-US"/>
        </w:rPr>
        <w:t>а</w:t>
      </w:r>
      <w:r w:rsidRPr="000A6498">
        <w:rPr>
          <w:rFonts w:ascii="Arial" w:eastAsiaTheme="minorHAnsi" w:hAnsi="Arial" w:cs="Arial"/>
          <w:sz w:val="24"/>
          <w:szCs w:val="24"/>
          <w:lang w:eastAsia="en-US"/>
        </w:rPr>
        <w:t>, без проведения общественных обсуждений или публичных слушаний могут быть установлены законодательством субъекта Российской Федерации о градостроительной деятельности.</w:t>
      </w:r>
    </w:p>
    <w:p w14:paraId="6509C0E8" w14:textId="275C0111" w:rsidR="000A6498" w:rsidRPr="000A6498" w:rsidRDefault="00286352" w:rsidP="00001CF0">
      <w:pPr>
        <w:pStyle w:val="a3"/>
        <w:tabs>
          <w:tab w:val="left" w:pos="993"/>
        </w:tabs>
        <w:ind w:firstLine="567"/>
        <w:jc w:val="both"/>
        <w:rPr>
          <w:rFonts w:ascii="Arial" w:eastAsiaTheme="minorHAnsi" w:hAnsi="Arial" w:cs="Arial"/>
          <w:sz w:val="24"/>
          <w:szCs w:val="24"/>
          <w:lang w:eastAsia="en-US"/>
        </w:rPr>
      </w:pPr>
      <w:r>
        <w:rPr>
          <w:rFonts w:ascii="Arial" w:eastAsiaTheme="minorHAnsi" w:hAnsi="Arial" w:cs="Arial"/>
          <w:sz w:val="24"/>
          <w:szCs w:val="24"/>
          <w:lang w:eastAsia="en-US"/>
        </w:rPr>
        <w:t>9</w:t>
      </w:r>
      <w:r w:rsidR="000A6498" w:rsidRPr="000A6498">
        <w:rPr>
          <w:rFonts w:ascii="Arial" w:eastAsiaTheme="minorHAnsi" w:hAnsi="Arial" w:cs="Arial"/>
          <w:sz w:val="24"/>
          <w:szCs w:val="24"/>
          <w:lang w:eastAsia="en-US"/>
        </w:rPr>
        <w:t xml:space="preserve">. В случае подготовки Правил землепользования и застройки применительно к части территории Холмского муниципального округа Сахалинской области публичные слушания или общественные обсуждения по проекту правил землепользования и застройки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Холмского муниципального округа Сахалинской области. </w:t>
      </w:r>
    </w:p>
    <w:p w14:paraId="423A67B6" w14:textId="4CE046AF" w:rsidR="000A6498" w:rsidRPr="000A6498" w:rsidRDefault="00286352" w:rsidP="00001CF0">
      <w:pPr>
        <w:pStyle w:val="a3"/>
        <w:tabs>
          <w:tab w:val="left" w:pos="993"/>
        </w:tabs>
        <w:ind w:firstLine="567"/>
        <w:jc w:val="both"/>
        <w:rPr>
          <w:rFonts w:ascii="Arial" w:eastAsiaTheme="minorHAnsi" w:hAnsi="Arial" w:cs="Arial"/>
          <w:sz w:val="24"/>
          <w:szCs w:val="24"/>
          <w:lang w:eastAsia="en-US"/>
        </w:rPr>
      </w:pPr>
      <w:r>
        <w:rPr>
          <w:rFonts w:ascii="Arial" w:eastAsiaTheme="minorHAnsi" w:hAnsi="Arial" w:cs="Arial"/>
          <w:sz w:val="24"/>
          <w:szCs w:val="24"/>
          <w:lang w:eastAsia="en-US"/>
        </w:rPr>
        <w:t>10</w:t>
      </w:r>
      <w:r w:rsidR="000A6498" w:rsidRPr="000A6498">
        <w:rPr>
          <w:rFonts w:ascii="Arial" w:eastAsiaTheme="minorHAnsi" w:hAnsi="Arial" w:cs="Arial"/>
          <w:sz w:val="24"/>
          <w:szCs w:val="24"/>
          <w:lang w:eastAsia="en-US"/>
        </w:rPr>
        <w:t xml:space="preserve">.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целях комплексного развития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 </w:t>
      </w:r>
    </w:p>
    <w:p w14:paraId="55A98C61" w14:textId="77777777" w:rsidR="000A6498" w:rsidRPr="000A6498" w:rsidRDefault="000A6498" w:rsidP="00001CF0">
      <w:pPr>
        <w:pStyle w:val="a3"/>
        <w:tabs>
          <w:tab w:val="left" w:pos="993"/>
        </w:tabs>
        <w:spacing w:before="240" w:after="240"/>
        <w:jc w:val="center"/>
        <w:rPr>
          <w:rFonts w:ascii="Arial" w:eastAsiaTheme="minorHAnsi" w:hAnsi="Arial" w:cs="Arial"/>
          <w:b/>
          <w:bCs/>
          <w:sz w:val="24"/>
          <w:szCs w:val="24"/>
          <w:lang w:eastAsia="en-US"/>
        </w:rPr>
      </w:pPr>
      <w:r w:rsidRPr="000A6498">
        <w:rPr>
          <w:rFonts w:ascii="Arial" w:eastAsiaTheme="minorHAnsi" w:hAnsi="Arial" w:cs="Arial"/>
          <w:b/>
          <w:bCs/>
          <w:sz w:val="24"/>
          <w:szCs w:val="24"/>
          <w:lang w:eastAsia="en-US"/>
        </w:rPr>
        <w:t>Статья 3. Участники общественных обсуждений, публичных слушаний</w:t>
      </w:r>
    </w:p>
    <w:p w14:paraId="647B4837"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1. 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14:paraId="688E6428" w14:textId="48DD4CE8"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 xml:space="preserve">2.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w:t>
      </w:r>
      <w:r w:rsidRPr="000A6498">
        <w:rPr>
          <w:rFonts w:ascii="Arial" w:eastAsiaTheme="minorHAnsi" w:hAnsi="Arial" w:cs="Arial"/>
          <w:sz w:val="24"/>
          <w:szCs w:val="24"/>
          <w:lang w:eastAsia="en-US"/>
        </w:rPr>
        <w:lastRenderedPageBreak/>
        <w:t xml:space="preserve">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w:t>
      </w:r>
      <w:r w:rsidR="002443B1">
        <w:rPr>
          <w:rFonts w:ascii="Arial" w:eastAsiaTheme="minorHAnsi" w:hAnsi="Arial" w:cs="Arial"/>
          <w:sz w:val="24"/>
          <w:szCs w:val="24"/>
          <w:lang w:eastAsia="en-US"/>
        </w:rPr>
        <w:t>4</w:t>
      </w:r>
      <w:r w:rsidRPr="000A6498">
        <w:rPr>
          <w:rFonts w:ascii="Arial" w:eastAsiaTheme="minorHAnsi" w:hAnsi="Arial" w:cs="Arial"/>
          <w:sz w:val="24"/>
          <w:szCs w:val="24"/>
          <w:lang w:eastAsia="en-US"/>
        </w:rPr>
        <w:t xml:space="preserve"> статьи 2 настоящего Положения,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14:paraId="39A54E3D" w14:textId="77777777" w:rsidR="000A6498" w:rsidRPr="000A6498" w:rsidRDefault="000A6498" w:rsidP="00001CF0">
      <w:pPr>
        <w:pStyle w:val="a3"/>
        <w:tabs>
          <w:tab w:val="left" w:pos="993"/>
        </w:tabs>
        <w:spacing w:before="240" w:after="240"/>
        <w:jc w:val="center"/>
        <w:rPr>
          <w:rFonts w:ascii="Arial" w:eastAsiaTheme="minorHAnsi" w:hAnsi="Arial" w:cs="Arial"/>
          <w:b/>
          <w:bCs/>
          <w:sz w:val="24"/>
          <w:szCs w:val="24"/>
          <w:lang w:eastAsia="en-US"/>
        </w:rPr>
      </w:pPr>
      <w:r w:rsidRPr="000A6498">
        <w:rPr>
          <w:rFonts w:ascii="Arial" w:eastAsiaTheme="minorHAnsi" w:hAnsi="Arial" w:cs="Arial"/>
          <w:b/>
          <w:bCs/>
          <w:sz w:val="24"/>
          <w:szCs w:val="24"/>
          <w:lang w:eastAsia="en-US"/>
        </w:rPr>
        <w:t>Статья 4. Организатор общественных обсуждений или публичных слушаний</w:t>
      </w:r>
    </w:p>
    <w:p w14:paraId="15B74FBB"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1. Организация и проведение общественных обсуждений или публичных слушаний возлагаются на организатора, уполномоченного на организацию и проведение общественных обсуждений или публичных слушаний проектов, указанных в части 1 статьи 2 настоящего Положения.</w:t>
      </w:r>
    </w:p>
    <w:p w14:paraId="347A7D0B" w14:textId="3B975AA2"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2. Организатором общественных обсуждений или публичных слушаний по проектам, указанным в пунктах 1</w:t>
      </w:r>
      <w:r w:rsidR="00981D8D">
        <w:rPr>
          <w:rFonts w:ascii="Arial" w:eastAsiaTheme="minorHAnsi" w:hAnsi="Arial" w:cs="Arial"/>
          <w:sz w:val="24"/>
          <w:szCs w:val="24"/>
          <w:lang w:eastAsia="en-US"/>
        </w:rPr>
        <w:t>,</w:t>
      </w:r>
      <w:r w:rsidRPr="000A6498">
        <w:rPr>
          <w:rFonts w:ascii="Arial" w:eastAsiaTheme="minorHAnsi" w:hAnsi="Arial" w:cs="Arial"/>
          <w:sz w:val="24"/>
          <w:szCs w:val="24"/>
          <w:lang w:eastAsia="en-US"/>
        </w:rPr>
        <w:t xml:space="preserve"> 3, 5 и 6 части 1 статьи 2 настоящего Положения, является Комиссия по вопросам градостроительной деятельности на территории Холмского муниципального округа Сахалинской области.</w:t>
      </w:r>
    </w:p>
    <w:p w14:paraId="5A1BED1B" w14:textId="2C49FB0F" w:rsidR="000A6498" w:rsidRPr="000A6498" w:rsidRDefault="002443B1" w:rsidP="00001CF0">
      <w:pPr>
        <w:pStyle w:val="a3"/>
        <w:tabs>
          <w:tab w:val="left" w:pos="993"/>
        </w:tabs>
        <w:ind w:firstLine="567"/>
        <w:jc w:val="both"/>
        <w:rPr>
          <w:rFonts w:ascii="Arial" w:eastAsiaTheme="minorHAnsi" w:hAnsi="Arial" w:cs="Arial"/>
          <w:sz w:val="24"/>
          <w:szCs w:val="24"/>
          <w:lang w:eastAsia="en-US"/>
        </w:rPr>
      </w:pPr>
      <w:r>
        <w:rPr>
          <w:rFonts w:ascii="Arial" w:eastAsiaTheme="minorHAnsi" w:hAnsi="Arial" w:cs="Arial"/>
          <w:sz w:val="24"/>
          <w:szCs w:val="24"/>
          <w:lang w:eastAsia="en-US"/>
        </w:rPr>
        <w:t>П</w:t>
      </w:r>
      <w:r w:rsidR="000A6498" w:rsidRPr="000A6498">
        <w:rPr>
          <w:rFonts w:ascii="Arial" w:eastAsiaTheme="minorHAnsi" w:hAnsi="Arial" w:cs="Arial"/>
          <w:sz w:val="24"/>
          <w:szCs w:val="24"/>
          <w:lang w:eastAsia="en-US"/>
        </w:rPr>
        <w:t>орядок работы Комиссии по вопросам градостроительной деятельности на территории Холмского муниципального округа Сахалинской области утвержден постановлением администрации Холмского муниципального округа Сахалинской области от 23.07.2025 № 952.</w:t>
      </w:r>
    </w:p>
    <w:p w14:paraId="7C64040A"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3. Организатором общественных обсуждений или публичных слушаний по проектам, указанным в пункте 4 части 1 статьи 2 настоящего Положения, является Комиссия по подготовке проекта Правил благоустройства территории Холмского муниципального округа Сахалинской области, а также проектам, предусматривающим внесение в них изменений.</w:t>
      </w:r>
    </w:p>
    <w:p w14:paraId="23FBEEAB" w14:textId="24913822" w:rsidR="000A6498" w:rsidRDefault="0042136B" w:rsidP="00001CF0">
      <w:pPr>
        <w:pStyle w:val="a3"/>
        <w:tabs>
          <w:tab w:val="left" w:pos="993"/>
        </w:tabs>
        <w:ind w:firstLine="567"/>
        <w:jc w:val="both"/>
        <w:rPr>
          <w:rFonts w:ascii="Arial" w:eastAsiaTheme="minorHAnsi" w:hAnsi="Arial" w:cs="Arial"/>
          <w:sz w:val="24"/>
          <w:szCs w:val="24"/>
          <w:lang w:eastAsia="en-US"/>
        </w:rPr>
      </w:pPr>
      <w:r>
        <w:rPr>
          <w:rFonts w:ascii="Arial" w:eastAsiaTheme="minorHAnsi" w:hAnsi="Arial" w:cs="Arial"/>
          <w:sz w:val="24"/>
          <w:szCs w:val="24"/>
          <w:lang w:eastAsia="en-US"/>
        </w:rPr>
        <w:t>П</w:t>
      </w:r>
      <w:r w:rsidR="000A6498" w:rsidRPr="000A6498">
        <w:rPr>
          <w:rFonts w:ascii="Arial" w:eastAsiaTheme="minorHAnsi" w:hAnsi="Arial" w:cs="Arial"/>
          <w:sz w:val="24"/>
          <w:szCs w:val="24"/>
          <w:lang w:eastAsia="en-US"/>
        </w:rPr>
        <w:t>орядок работы Комиссии по подготовке проекта Правил благоустройства территории Холмского муниципального округа Сахалинской области, а также проектам, предусматривающим внесение в них изменений утвержден постановлением администрации Холмского муниципального округа Сахалинской области от 07.04.2025 № 482.</w:t>
      </w:r>
    </w:p>
    <w:p w14:paraId="28C3878C" w14:textId="3DB9FFE1" w:rsidR="00981D8D" w:rsidRPr="000A6498" w:rsidRDefault="00981D8D" w:rsidP="00987194">
      <w:pPr>
        <w:pStyle w:val="a3"/>
        <w:tabs>
          <w:tab w:val="left" w:pos="993"/>
        </w:tabs>
        <w:ind w:firstLine="567"/>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4. </w:t>
      </w:r>
      <w:r w:rsidRPr="000A6498">
        <w:rPr>
          <w:rFonts w:ascii="Arial" w:eastAsiaTheme="minorHAnsi" w:hAnsi="Arial" w:cs="Arial"/>
          <w:sz w:val="24"/>
          <w:szCs w:val="24"/>
          <w:lang w:eastAsia="en-US"/>
        </w:rPr>
        <w:t>Организатором общественных обсуждений или публичных слушаний по проектам, указанным в пункт</w:t>
      </w:r>
      <w:r>
        <w:rPr>
          <w:rFonts w:ascii="Arial" w:eastAsiaTheme="minorHAnsi" w:hAnsi="Arial" w:cs="Arial"/>
          <w:sz w:val="24"/>
          <w:szCs w:val="24"/>
          <w:lang w:eastAsia="en-US"/>
        </w:rPr>
        <w:t>е 2</w:t>
      </w:r>
      <w:r w:rsidRPr="000A6498">
        <w:rPr>
          <w:rFonts w:ascii="Arial" w:eastAsiaTheme="minorHAnsi" w:hAnsi="Arial" w:cs="Arial"/>
          <w:sz w:val="24"/>
          <w:szCs w:val="24"/>
          <w:lang w:eastAsia="en-US"/>
        </w:rPr>
        <w:t xml:space="preserve"> части 1 статьи 2 настоящего Положения, является Комиссия </w:t>
      </w:r>
      <w:r w:rsidRPr="00981D8D">
        <w:rPr>
          <w:rFonts w:ascii="Arial" w:eastAsiaTheme="minorHAnsi" w:hAnsi="Arial" w:cs="Arial"/>
          <w:sz w:val="24"/>
          <w:szCs w:val="24"/>
          <w:lang w:eastAsia="en-US"/>
        </w:rPr>
        <w:t xml:space="preserve">по подготовке проекта </w:t>
      </w:r>
      <w:r>
        <w:rPr>
          <w:rFonts w:ascii="Arial" w:eastAsiaTheme="minorHAnsi" w:hAnsi="Arial" w:cs="Arial"/>
          <w:sz w:val="24"/>
          <w:szCs w:val="24"/>
          <w:lang w:eastAsia="en-US"/>
        </w:rPr>
        <w:t>П</w:t>
      </w:r>
      <w:r w:rsidRPr="00981D8D">
        <w:rPr>
          <w:rFonts w:ascii="Arial" w:eastAsiaTheme="minorHAnsi" w:hAnsi="Arial" w:cs="Arial"/>
          <w:sz w:val="24"/>
          <w:szCs w:val="24"/>
          <w:lang w:eastAsia="en-US"/>
        </w:rPr>
        <w:t>равил землепользования и застройки</w:t>
      </w:r>
      <w:r>
        <w:rPr>
          <w:rFonts w:ascii="Arial" w:eastAsiaTheme="minorHAnsi" w:hAnsi="Arial" w:cs="Arial"/>
          <w:sz w:val="24"/>
          <w:szCs w:val="24"/>
          <w:lang w:eastAsia="en-US"/>
        </w:rPr>
        <w:t xml:space="preserve"> </w:t>
      </w:r>
      <w:r w:rsidRPr="000A6498">
        <w:rPr>
          <w:rFonts w:ascii="Arial" w:eastAsiaTheme="minorHAnsi" w:hAnsi="Arial" w:cs="Arial"/>
          <w:sz w:val="24"/>
          <w:szCs w:val="24"/>
          <w:lang w:eastAsia="en-US"/>
        </w:rPr>
        <w:t>Холмского муниципального округа Сахалинской области.</w:t>
      </w:r>
    </w:p>
    <w:p w14:paraId="3CE37FE9" w14:textId="62FE4E93" w:rsidR="00981D8D" w:rsidRPr="000A6498" w:rsidRDefault="00981D8D" w:rsidP="00987194">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 xml:space="preserve">Состав и порядок работы Комиссии </w:t>
      </w:r>
      <w:r w:rsidR="00987194" w:rsidRPr="00981D8D">
        <w:rPr>
          <w:rFonts w:ascii="Arial" w:eastAsiaTheme="minorHAnsi" w:hAnsi="Arial" w:cs="Arial"/>
          <w:sz w:val="24"/>
          <w:szCs w:val="24"/>
          <w:lang w:eastAsia="en-US"/>
        </w:rPr>
        <w:t xml:space="preserve">по подготовке проекта </w:t>
      </w:r>
      <w:r w:rsidR="00987194">
        <w:rPr>
          <w:rFonts w:ascii="Arial" w:eastAsiaTheme="minorHAnsi" w:hAnsi="Arial" w:cs="Arial"/>
          <w:sz w:val="24"/>
          <w:szCs w:val="24"/>
          <w:lang w:eastAsia="en-US"/>
        </w:rPr>
        <w:t>П</w:t>
      </w:r>
      <w:r w:rsidR="00987194" w:rsidRPr="00981D8D">
        <w:rPr>
          <w:rFonts w:ascii="Arial" w:eastAsiaTheme="minorHAnsi" w:hAnsi="Arial" w:cs="Arial"/>
          <w:sz w:val="24"/>
          <w:szCs w:val="24"/>
          <w:lang w:eastAsia="en-US"/>
        </w:rPr>
        <w:t>равил землепользования и застройки</w:t>
      </w:r>
      <w:r w:rsidR="00987194">
        <w:rPr>
          <w:rFonts w:ascii="Arial" w:eastAsiaTheme="minorHAnsi" w:hAnsi="Arial" w:cs="Arial"/>
          <w:sz w:val="24"/>
          <w:szCs w:val="24"/>
          <w:lang w:eastAsia="en-US"/>
        </w:rPr>
        <w:t xml:space="preserve"> </w:t>
      </w:r>
      <w:r w:rsidR="00987194" w:rsidRPr="000A6498">
        <w:rPr>
          <w:rFonts w:ascii="Arial" w:eastAsiaTheme="minorHAnsi" w:hAnsi="Arial" w:cs="Arial"/>
          <w:sz w:val="24"/>
          <w:szCs w:val="24"/>
          <w:lang w:eastAsia="en-US"/>
        </w:rPr>
        <w:t>Холмского муниципального округа Сахалинской области</w:t>
      </w:r>
      <w:r w:rsidRPr="000A6498">
        <w:rPr>
          <w:rFonts w:ascii="Arial" w:eastAsiaTheme="minorHAnsi" w:hAnsi="Arial" w:cs="Arial"/>
          <w:sz w:val="24"/>
          <w:szCs w:val="24"/>
          <w:lang w:eastAsia="en-US"/>
        </w:rPr>
        <w:t xml:space="preserve"> утвержд</w:t>
      </w:r>
      <w:r w:rsidR="00987194">
        <w:rPr>
          <w:rFonts w:ascii="Arial" w:eastAsiaTheme="minorHAnsi" w:hAnsi="Arial" w:cs="Arial"/>
          <w:sz w:val="24"/>
          <w:szCs w:val="24"/>
          <w:lang w:eastAsia="en-US"/>
        </w:rPr>
        <w:t>ается</w:t>
      </w:r>
      <w:r w:rsidRPr="000A6498">
        <w:rPr>
          <w:rFonts w:ascii="Arial" w:eastAsiaTheme="minorHAnsi" w:hAnsi="Arial" w:cs="Arial"/>
          <w:sz w:val="24"/>
          <w:szCs w:val="24"/>
          <w:lang w:eastAsia="en-US"/>
        </w:rPr>
        <w:t xml:space="preserve"> </w:t>
      </w:r>
      <w:r w:rsidR="00987194">
        <w:rPr>
          <w:rFonts w:ascii="Arial" w:eastAsiaTheme="minorHAnsi" w:hAnsi="Arial" w:cs="Arial"/>
          <w:sz w:val="24"/>
          <w:szCs w:val="24"/>
          <w:lang w:eastAsia="en-US"/>
        </w:rPr>
        <w:t xml:space="preserve">распоряжением </w:t>
      </w:r>
      <w:r w:rsidR="00987194" w:rsidRPr="000A6498">
        <w:rPr>
          <w:rFonts w:ascii="Arial" w:eastAsiaTheme="minorHAnsi" w:hAnsi="Arial" w:cs="Arial"/>
          <w:sz w:val="24"/>
          <w:szCs w:val="24"/>
          <w:lang w:eastAsia="en-US"/>
        </w:rPr>
        <w:t xml:space="preserve">администрации Холмского муниципального округа Сахалинской области </w:t>
      </w:r>
      <w:r w:rsidR="00987194">
        <w:rPr>
          <w:rFonts w:ascii="Arial" w:eastAsiaTheme="minorHAnsi" w:hAnsi="Arial" w:cs="Arial"/>
          <w:sz w:val="24"/>
          <w:szCs w:val="24"/>
          <w:lang w:eastAsia="en-US"/>
        </w:rPr>
        <w:t>о</w:t>
      </w:r>
      <w:r w:rsidR="00987194" w:rsidRPr="00987194">
        <w:rPr>
          <w:rFonts w:ascii="Arial" w:eastAsiaTheme="minorHAnsi" w:hAnsi="Arial" w:cs="Arial"/>
          <w:sz w:val="24"/>
          <w:szCs w:val="24"/>
          <w:lang w:eastAsia="en-US"/>
        </w:rPr>
        <w:t xml:space="preserve">дновременно с принятием решения о подготовке проекта </w:t>
      </w:r>
      <w:r w:rsidR="00987194">
        <w:rPr>
          <w:rFonts w:ascii="Arial" w:eastAsiaTheme="minorHAnsi" w:hAnsi="Arial" w:cs="Arial"/>
          <w:sz w:val="24"/>
          <w:szCs w:val="24"/>
          <w:lang w:eastAsia="en-US"/>
        </w:rPr>
        <w:t>П</w:t>
      </w:r>
      <w:r w:rsidR="00987194" w:rsidRPr="00987194">
        <w:rPr>
          <w:rFonts w:ascii="Arial" w:eastAsiaTheme="minorHAnsi" w:hAnsi="Arial" w:cs="Arial"/>
          <w:sz w:val="24"/>
          <w:szCs w:val="24"/>
          <w:lang w:eastAsia="en-US"/>
        </w:rPr>
        <w:t>равил землепользования и застройки</w:t>
      </w:r>
      <w:r w:rsidR="00987194">
        <w:rPr>
          <w:rFonts w:ascii="Arial" w:eastAsiaTheme="minorHAnsi" w:hAnsi="Arial" w:cs="Arial"/>
          <w:sz w:val="24"/>
          <w:szCs w:val="24"/>
          <w:lang w:eastAsia="en-US"/>
        </w:rPr>
        <w:t xml:space="preserve"> или проекта внесения изменений в П</w:t>
      </w:r>
      <w:r w:rsidR="00987194" w:rsidRPr="00987194">
        <w:rPr>
          <w:rFonts w:ascii="Arial" w:eastAsiaTheme="minorHAnsi" w:hAnsi="Arial" w:cs="Arial"/>
          <w:sz w:val="24"/>
          <w:szCs w:val="24"/>
          <w:lang w:eastAsia="en-US"/>
        </w:rPr>
        <w:t>равил</w:t>
      </w:r>
      <w:r w:rsidR="00987194">
        <w:rPr>
          <w:rFonts w:ascii="Arial" w:eastAsiaTheme="minorHAnsi" w:hAnsi="Arial" w:cs="Arial"/>
          <w:sz w:val="24"/>
          <w:szCs w:val="24"/>
          <w:lang w:eastAsia="en-US"/>
        </w:rPr>
        <w:t>а</w:t>
      </w:r>
      <w:r w:rsidR="00987194" w:rsidRPr="00987194">
        <w:rPr>
          <w:rFonts w:ascii="Arial" w:eastAsiaTheme="minorHAnsi" w:hAnsi="Arial" w:cs="Arial"/>
          <w:sz w:val="24"/>
          <w:szCs w:val="24"/>
          <w:lang w:eastAsia="en-US"/>
        </w:rPr>
        <w:t xml:space="preserve"> землепользования и застройки</w:t>
      </w:r>
      <w:r w:rsidR="00987194">
        <w:rPr>
          <w:rFonts w:ascii="Arial" w:eastAsiaTheme="minorHAnsi" w:hAnsi="Arial" w:cs="Arial"/>
          <w:sz w:val="24"/>
          <w:szCs w:val="24"/>
          <w:lang w:eastAsia="en-US"/>
        </w:rPr>
        <w:t>.</w:t>
      </w:r>
    </w:p>
    <w:p w14:paraId="12FFD37E" w14:textId="77777777" w:rsidR="000A6498" w:rsidRPr="000A6498" w:rsidRDefault="000A6498" w:rsidP="00001CF0">
      <w:pPr>
        <w:pStyle w:val="a3"/>
        <w:tabs>
          <w:tab w:val="left" w:pos="993"/>
        </w:tabs>
        <w:spacing w:before="240" w:after="240"/>
        <w:jc w:val="center"/>
        <w:rPr>
          <w:rFonts w:ascii="Arial" w:eastAsiaTheme="minorHAnsi" w:hAnsi="Arial" w:cs="Arial"/>
          <w:b/>
          <w:bCs/>
          <w:sz w:val="24"/>
          <w:szCs w:val="24"/>
          <w:lang w:eastAsia="en-US"/>
        </w:rPr>
      </w:pPr>
      <w:r w:rsidRPr="000A6498">
        <w:rPr>
          <w:rFonts w:ascii="Arial" w:eastAsiaTheme="minorHAnsi" w:hAnsi="Arial" w:cs="Arial"/>
          <w:b/>
          <w:bCs/>
          <w:sz w:val="24"/>
          <w:szCs w:val="24"/>
          <w:lang w:eastAsia="en-US"/>
        </w:rPr>
        <w:t>Статья 5. Процедура проведения общественных обсуждений или публичных слушаний</w:t>
      </w:r>
    </w:p>
    <w:p w14:paraId="7B61332E"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 xml:space="preserve">1. Форма проведения общественных обсуждений или публичных слушаний по вопросам градостроительной деятельности на территории Холмского муниципального округа Сахалинской области определяется Комиссией по вопросам градостроительной деятельности, Комиссией по проектам Правил </w:t>
      </w:r>
      <w:r w:rsidRPr="000A6498">
        <w:rPr>
          <w:rFonts w:ascii="Arial" w:eastAsiaTheme="minorHAnsi" w:hAnsi="Arial" w:cs="Arial"/>
          <w:sz w:val="24"/>
          <w:szCs w:val="24"/>
          <w:lang w:eastAsia="en-US"/>
        </w:rPr>
        <w:lastRenderedPageBreak/>
        <w:t>благоустройства, а также проектам, предусматривающим внесение в них изменений.</w:t>
      </w:r>
    </w:p>
    <w:p w14:paraId="5AF56492"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2. Процедура проведения общественных обсуждений состоит из следующих этапов:</w:t>
      </w:r>
    </w:p>
    <w:p w14:paraId="13200E6E"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1) оповещение о начале общественных обсуждений;</w:t>
      </w:r>
    </w:p>
    <w:p w14:paraId="4FD6602F" w14:textId="18BF3E99"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 xml:space="preserve">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w:t>
      </w:r>
      <w:r w:rsidR="00044168">
        <w:rPr>
          <w:rFonts w:ascii="Arial" w:eastAsiaTheme="minorHAnsi" w:hAnsi="Arial" w:cs="Arial"/>
          <w:sz w:val="24"/>
          <w:szCs w:val="24"/>
          <w:lang w:eastAsia="en-US"/>
        </w:rPr>
        <w:t>«</w:t>
      </w:r>
      <w:r w:rsidRPr="000A6498">
        <w:rPr>
          <w:rFonts w:ascii="Arial" w:eastAsiaTheme="minorHAnsi" w:hAnsi="Arial" w:cs="Arial"/>
          <w:sz w:val="24"/>
          <w:szCs w:val="24"/>
          <w:lang w:eastAsia="en-US"/>
        </w:rPr>
        <w:t>Интернет</w:t>
      </w:r>
      <w:r w:rsidR="00044168">
        <w:rPr>
          <w:rFonts w:ascii="Arial" w:eastAsiaTheme="minorHAnsi" w:hAnsi="Arial" w:cs="Arial"/>
          <w:sz w:val="24"/>
          <w:szCs w:val="24"/>
          <w:lang w:eastAsia="en-US"/>
        </w:rPr>
        <w:t>»</w:t>
      </w:r>
      <w:r w:rsidRPr="000A6498">
        <w:rPr>
          <w:rFonts w:ascii="Arial" w:eastAsiaTheme="minorHAnsi" w:hAnsi="Arial" w:cs="Arial"/>
          <w:sz w:val="24"/>
          <w:szCs w:val="24"/>
          <w:lang w:eastAsia="en-US"/>
        </w:rPr>
        <w:t xml:space="preserve">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w:t>
      </w:r>
      <w:r w:rsidR="00044168">
        <w:rPr>
          <w:rFonts w:ascii="Arial" w:eastAsiaTheme="minorHAnsi" w:hAnsi="Arial" w:cs="Arial"/>
          <w:sz w:val="24"/>
          <w:szCs w:val="24"/>
          <w:lang w:eastAsia="en-US"/>
        </w:rPr>
        <w:t>«</w:t>
      </w:r>
      <w:r w:rsidRPr="000A6498">
        <w:rPr>
          <w:rFonts w:ascii="Arial" w:eastAsiaTheme="minorHAnsi" w:hAnsi="Arial" w:cs="Arial"/>
          <w:sz w:val="24"/>
          <w:szCs w:val="24"/>
          <w:lang w:eastAsia="en-US"/>
        </w:rPr>
        <w:t>Интернет</w:t>
      </w:r>
      <w:r w:rsidR="00044168">
        <w:rPr>
          <w:rFonts w:ascii="Arial" w:eastAsiaTheme="minorHAnsi" w:hAnsi="Arial" w:cs="Arial"/>
          <w:sz w:val="24"/>
          <w:szCs w:val="24"/>
          <w:lang w:eastAsia="en-US"/>
        </w:rPr>
        <w:t>»</w:t>
      </w:r>
      <w:r w:rsidRPr="000A6498">
        <w:rPr>
          <w:rFonts w:ascii="Arial" w:eastAsiaTheme="minorHAnsi" w:hAnsi="Arial" w:cs="Arial"/>
          <w:sz w:val="24"/>
          <w:szCs w:val="24"/>
          <w:lang w:eastAsia="en-US"/>
        </w:rPr>
        <w:t xml:space="preserve"> (далее также - сеть </w:t>
      </w:r>
      <w:r w:rsidR="00044168">
        <w:rPr>
          <w:rFonts w:ascii="Arial" w:eastAsiaTheme="minorHAnsi" w:hAnsi="Arial" w:cs="Arial"/>
          <w:sz w:val="24"/>
          <w:szCs w:val="24"/>
          <w:lang w:eastAsia="en-US"/>
        </w:rPr>
        <w:t>«</w:t>
      </w:r>
      <w:r w:rsidRPr="000A6498">
        <w:rPr>
          <w:rFonts w:ascii="Arial" w:eastAsiaTheme="minorHAnsi" w:hAnsi="Arial" w:cs="Arial"/>
          <w:sz w:val="24"/>
          <w:szCs w:val="24"/>
          <w:lang w:eastAsia="en-US"/>
        </w:rPr>
        <w:t>Интернет</w:t>
      </w:r>
      <w:r w:rsidR="00044168">
        <w:rPr>
          <w:rFonts w:ascii="Arial" w:eastAsiaTheme="minorHAnsi" w:hAnsi="Arial" w:cs="Arial"/>
          <w:sz w:val="24"/>
          <w:szCs w:val="24"/>
          <w:lang w:eastAsia="en-US"/>
        </w:rPr>
        <w:t>»</w:t>
      </w:r>
      <w:r w:rsidRPr="000A6498">
        <w:rPr>
          <w:rFonts w:ascii="Arial" w:eastAsiaTheme="minorHAnsi" w:hAnsi="Arial" w:cs="Arial"/>
          <w:sz w:val="24"/>
          <w:szCs w:val="24"/>
          <w:lang w:eastAsia="en-US"/>
        </w:rPr>
        <w:t>),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14:paraId="6E34DD30"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3) проведение экспозиции или экспозиций проекта, подлежащего рассмотрению на общественных обсуждениях;</w:t>
      </w:r>
    </w:p>
    <w:p w14:paraId="7D166CC6"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4) подготовка и оформление протокола общественных обсуждений;</w:t>
      </w:r>
    </w:p>
    <w:p w14:paraId="6057EF53"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 xml:space="preserve">5) подготовка и опубликование заключения о результатах общественных обсуждений. </w:t>
      </w:r>
    </w:p>
    <w:p w14:paraId="288525AF"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3. Процедура проведения публичных слушаний состоит из следующих этапов:</w:t>
      </w:r>
    </w:p>
    <w:p w14:paraId="17037EF2"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1) оповещение о начале публичных слушаний;</w:t>
      </w:r>
    </w:p>
    <w:p w14:paraId="7C29D19E"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14:paraId="6B5B9414"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3) проведение экспозиции или экспозиций проекта, подлежащего рассмотрению на публичных слушаниях;</w:t>
      </w:r>
    </w:p>
    <w:p w14:paraId="334CC2DF"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4) проведение собрания или собраний участников публичных слушаний;</w:t>
      </w:r>
    </w:p>
    <w:p w14:paraId="22DCA561"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5) подготовка и оформление протокола публичных слушаний;</w:t>
      </w:r>
    </w:p>
    <w:p w14:paraId="05C12ED8"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 xml:space="preserve">6) подготовка и опубликование заключения о результатах публичных слушаний. </w:t>
      </w:r>
    </w:p>
    <w:p w14:paraId="5F2EB536"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4. Оповещение о начале общественных обсуждений или публичных слушаний должно содержать:</w:t>
      </w:r>
    </w:p>
    <w:p w14:paraId="1DEAC0EB"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14:paraId="51F7CB37"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14:paraId="2A3BE0A3"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14:paraId="56259705"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4)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14:paraId="7B1F716E" w14:textId="4B06E050"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5) информацию об официальном сайте, на котором будут размещены проект, подлежащий рассмотрению на общественных обсуждениях</w:t>
      </w:r>
      <w:r w:rsidR="002443B1" w:rsidRPr="002443B1">
        <w:t xml:space="preserve"> </w:t>
      </w:r>
      <w:r w:rsidR="002443B1">
        <w:t xml:space="preserve">и </w:t>
      </w:r>
      <w:r w:rsidR="002443B1" w:rsidRPr="002443B1">
        <w:rPr>
          <w:rFonts w:ascii="Arial" w:eastAsiaTheme="minorHAnsi" w:hAnsi="Arial" w:cs="Arial"/>
          <w:sz w:val="24"/>
          <w:szCs w:val="24"/>
          <w:lang w:eastAsia="en-US"/>
        </w:rPr>
        <w:t>публичны</w:t>
      </w:r>
      <w:r w:rsidR="002443B1">
        <w:rPr>
          <w:rFonts w:ascii="Arial" w:eastAsiaTheme="minorHAnsi" w:hAnsi="Arial" w:cs="Arial"/>
          <w:sz w:val="24"/>
          <w:szCs w:val="24"/>
          <w:lang w:eastAsia="en-US"/>
        </w:rPr>
        <w:t>х</w:t>
      </w:r>
      <w:r w:rsidR="002443B1" w:rsidRPr="002443B1">
        <w:rPr>
          <w:rFonts w:ascii="Arial" w:eastAsiaTheme="minorHAnsi" w:hAnsi="Arial" w:cs="Arial"/>
          <w:sz w:val="24"/>
          <w:szCs w:val="24"/>
          <w:lang w:eastAsia="en-US"/>
        </w:rPr>
        <w:t xml:space="preserve"> слушания</w:t>
      </w:r>
      <w:r w:rsidR="002443B1">
        <w:rPr>
          <w:rFonts w:ascii="Arial" w:eastAsiaTheme="minorHAnsi" w:hAnsi="Arial" w:cs="Arial"/>
          <w:sz w:val="24"/>
          <w:szCs w:val="24"/>
          <w:lang w:eastAsia="en-US"/>
        </w:rPr>
        <w:t>х</w:t>
      </w:r>
      <w:r w:rsidRPr="000A6498">
        <w:rPr>
          <w:rFonts w:ascii="Arial" w:eastAsiaTheme="minorHAnsi" w:hAnsi="Arial" w:cs="Arial"/>
          <w:sz w:val="24"/>
          <w:szCs w:val="24"/>
          <w:lang w:eastAsia="en-US"/>
        </w:rPr>
        <w:t xml:space="preserve">, и информационные материалы к нему, или информационных системах, в которых будут размещены такой проект и информационные материалы к нему, с </w:t>
      </w:r>
      <w:r w:rsidRPr="000A6498">
        <w:rPr>
          <w:rFonts w:ascii="Arial" w:eastAsiaTheme="minorHAnsi" w:hAnsi="Arial" w:cs="Arial"/>
          <w:sz w:val="24"/>
          <w:szCs w:val="24"/>
          <w:lang w:eastAsia="en-US"/>
        </w:rPr>
        <w:lastRenderedPageBreak/>
        <w:t>использованием которых будут проводиться общественные обсуждения</w:t>
      </w:r>
      <w:r w:rsidR="00C86707">
        <w:rPr>
          <w:rFonts w:ascii="Arial" w:eastAsiaTheme="minorHAnsi" w:hAnsi="Arial" w:cs="Arial"/>
          <w:sz w:val="24"/>
          <w:szCs w:val="24"/>
          <w:lang w:eastAsia="en-US"/>
        </w:rPr>
        <w:t xml:space="preserve"> или публичные слушания</w:t>
      </w:r>
      <w:r w:rsidRPr="000A6498">
        <w:rPr>
          <w:rFonts w:ascii="Arial" w:eastAsiaTheme="minorHAnsi" w:hAnsi="Arial" w:cs="Arial"/>
          <w:sz w:val="24"/>
          <w:szCs w:val="24"/>
          <w:lang w:eastAsia="en-US"/>
        </w:rPr>
        <w:t xml:space="preserve">. </w:t>
      </w:r>
    </w:p>
    <w:p w14:paraId="004F8845"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Оповещение о начале публичных слушаний также должно содержать информацию о дате, времени и месте проведения собрания или собраний участников публичных слушаний.</w:t>
      </w:r>
    </w:p>
    <w:p w14:paraId="49972A09"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5. Оповещение о начале общественных обсуждений или публичных слушаний:</w:t>
      </w:r>
    </w:p>
    <w:p w14:paraId="47346F40"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1) 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14:paraId="419CC4FD"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2) 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части 2 статьи 3 настоящего положения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14:paraId="363DF67A" w14:textId="0A6684EC" w:rsidR="000A6498" w:rsidRPr="000A6498" w:rsidRDefault="002C6AB7" w:rsidP="00001CF0">
      <w:pPr>
        <w:pStyle w:val="a3"/>
        <w:tabs>
          <w:tab w:val="left" w:pos="993"/>
        </w:tabs>
        <w:ind w:firstLine="567"/>
        <w:jc w:val="both"/>
        <w:rPr>
          <w:rFonts w:ascii="Arial" w:eastAsiaTheme="minorHAnsi" w:hAnsi="Arial" w:cs="Arial"/>
          <w:sz w:val="24"/>
          <w:szCs w:val="24"/>
          <w:lang w:eastAsia="en-US"/>
        </w:rPr>
      </w:pPr>
      <w:r>
        <w:rPr>
          <w:rFonts w:ascii="Arial" w:eastAsiaTheme="minorHAnsi" w:hAnsi="Arial" w:cs="Arial"/>
          <w:sz w:val="24"/>
          <w:szCs w:val="24"/>
          <w:lang w:eastAsia="en-US"/>
        </w:rPr>
        <w:t>6</w:t>
      </w:r>
      <w:r w:rsidR="000A6498" w:rsidRPr="000A6498">
        <w:rPr>
          <w:rFonts w:ascii="Arial" w:eastAsiaTheme="minorHAnsi" w:hAnsi="Arial" w:cs="Arial"/>
          <w:sz w:val="24"/>
          <w:szCs w:val="24"/>
          <w:lang w:eastAsia="en-US"/>
        </w:rPr>
        <w:t>. В случае проведения общественных обсуждений или публичных слушаний по инициативе населения Холмского муниципального округа Сахалинской области инициативная группа представляет в Комиссию по вопросам градостроительной деятельности или в Комиссию по проектам Правил благоустройства следующие документы:</w:t>
      </w:r>
    </w:p>
    <w:p w14:paraId="022574A0"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1) заявление с указанием проекта, выносимого на общественные обсуждения или публичные слушания, с обоснованием необходимости его рассмотрения;</w:t>
      </w:r>
    </w:p>
    <w:p w14:paraId="71F7CA7B"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2) текст проекта, предлагаемого к вынесению на общественные обсуждения или публичные слушания;</w:t>
      </w:r>
    </w:p>
    <w:p w14:paraId="4A1FBEE8"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3) подписной лист инициативной группы по форме согласно Приложению 5 к настоящему Положению;</w:t>
      </w:r>
    </w:p>
    <w:p w14:paraId="3EEB9C2E"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4) список представителей от инициативной группы в количестве 4 человек.</w:t>
      </w:r>
    </w:p>
    <w:p w14:paraId="6FD358A4" w14:textId="721FD003" w:rsidR="000A6498" w:rsidRPr="000A6498" w:rsidRDefault="002C6AB7" w:rsidP="00001CF0">
      <w:pPr>
        <w:pStyle w:val="a3"/>
        <w:tabs>
          <w:tab w:val="left" w:pos="993"/>
        </w:tabs>
        <w:ind w:firstLine="567"/>
        <w:jc w:val="both"/>
        <w:rPr>
          <w:rFonts w:ascii="Arial" w:eastAsiaTheme="minorHAnsi" w:hAnsi="Arial" w:cs="Arial"/>
          <w:sz w:val="24"/>
          <w:szCs w:val="24"/>
          <w:lang w:eastAsia="en-US"/>
        </w:rPr>
      </w:pPr>
      <w:r>
        <w:rPr>
          <w:rFonts w:ascii="Arial" w:eastAsiaTheme="minorHAnsi" w:hAnsi="Arial" w:cs="Arial"/>
          <w:sz w:val="24"/>
          <w:szCs w:val="24"/>
          <w:lang w:eastAsia="en-US"/>
        </w:rPr>
        <w:t>7</w:t>
      </w:r>
      <w:r w:rsidR="000A6498" w:rsidRPr="000A6498">
        <w:rPr>
          <w:rFonts w:ascii="Arial" w:eastAsiaTheme="minorHAnsi" w:hAnsi="Arial" w:cs="Arial"/>
          <w:sz w:val="24"/>
          <w:szCs w:val="24"/>
          <w:lang w:eastAsia="en-US"/>
        </w:rPr>
        <w:t>. По результатам рассмотрения заявления инициативной группы Комиссия по вопросам градостроительной деятельности или в Комиссия по проектам Правил благоустройства принимает решение о проведении общественных обсуждений или публичных слушаний по предложенному проекту, выносимому на общественные обсуждения или публичные слушания, либо отказывает в принятии такого решения с обязательным направлением своего решения представителю инициативной группы.</w:t>
      </w:r>
    </w:p>
    <w:p w14:paraId="19FC73CE" w14:textId="35CAE3AA" w:rsidR="000A6498" w:rsidRPr="000A6498" w:rsidRDefault="002C6AB7" w:rsidP="00001CF0">
      <w:pPr>
        <w:pStyle w:val="a3"/>
        <w:tabs>
          <w:tab w:val="left" w:pos="993"/>
        </w:tabs>
        <w:ind w:firstLine="567"/>
        <w:jc w:val="both"/>
        <w:rPr>
          <w:rFonts w:ascii="Arial" w:eastAsiaTheme="minorHAnsi" w:hAnsi="Arial" w:cs="Arial"/>
          <w:sz w:val="24"/>
          <w:szCs w:val="24"/>
          <w:lang w:eastAsia="en-US"/>
        </w:rPr>
      </w:pPr>
      <w:r>
        <w:rPr>
          <w:rFonts w:ascii="Arial" w:eastAsiaTheme="minorHAnsi" w:hAnsi="Arial" w:cs="Arial"/>
          <w:sz w:val="24"/>
          <w:szCs w:val="24"/>
          <w:lang w:eastAsia="en-US"/>
        </w:rPr>
        <w:t>8</w:t>
      </w:r>
      <w:r w:rsidR="000A6498" w:rsidRPr="000A6498">
        <w:rPr>
          <w:rFonts w:ascii="Arial" w:eastAsiaTheme="minorHAnsi" w:hAnsi="Arial" w:cs="Arial"/>
          <w:sz w:val="24"/>
          <w:szCs w:val="24"/>
          <w:lang w:eastAsia="en-US"/>
        </w:rPr>
        <w:t>. Комиссия по вопросам градостроительной деятельности или в Комиссия по проектам Правил благоустройства отказывает в проведении общественных обсуждений или публичных слушаний по инициативе населения Холмского муниципального округа Сахалинской области в случае, если:</w:t>
      </w:r>
    </w:p>
    <w:p w14:paraId="04F372CB"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1) представленные документы не соответствуют требованиям настоящего Положения;</w:t>
      </w:r>
    </w:p>
    <w:p w14:paraId="0A8777C4"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2) предмет регулирования предлагаемого к вынесению на общественные обсуждения или публичные слушания проекта не относится к вопросам, указанным в части 1 статьи 2 настоящего Положения;</w:t>
      </w:r>
    </w:p>
    <w:p w14:paraId="0A0A5F84"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lastRenderedPageBreak/>
        <w:t>3) предлагаемый инициатором проект не соответствует действующему законодательству.</w:t>
      </w:r>
    </w:p>
    <w:p w14:paraId="338D7278" w14:textId="77777777" w:rsidR="000A6498" w:rsidRPr="000A6498" w:rsidRDefault="000A6498" w:rsidP="00001CF0">
      <w:pPr>
        <w:pStyle w:val="a3"/>
        <w:tabs>
          <w:tab w:val="left" w:pos="993"/>
        </w:tabs>
        <w:spacing w:before="240" w:after="240"/>
        <w:jc w:val="center"/>
        <w:rPr>
          <w:rFonts w:ascii="Arial" w:eastAsiaTheme="minorHAnsi" w:hAnsi="Arial" w:cs="Arial"/>
          <w:b/>
          <w:bCs/>
          <w:sz w:val="24"/>
          <w:szCs w:val="24"/>
          <w:lang w:eastAsia="en-US"/>
        </w:rPr>
      </w:pPr>
      <w:r w:rsidRPr="000A6498">
        <w:rPr>
          <w:rFonts w:ascii="Arial" w:eastAsiaTheme="minorHAnsi" w:hAnsi="Arial" w:cs="Arial"/>
          <w:b/>
          <w:bCs/>
          <w:sz w:val="24"/>
          <w:szCs w:val="24"/>
          <w:lang w:eastAsia="en-US"/>
        </w:rPr>
        <w:t>Статья 6. Порядок организации и проведения общественных обсуждений или публичных слушаний</w:t>
      </w:r>
    </w:p>
    <w:p w14:paraId="7E46F592" w14:textId="15C3A74B" w:rsidR="000A6498" w:rsidRPr="000A6498" w:rsidRDefault="000A6498" w:rsidP="00B300CB">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1.</w:t>
      </w:r>
      <w:r w:rsidRPr="000A6498">
        <w:rPr>
          <w:rFonts w:ascii="Arial" w:eastAsiaTheme="minorHAnsi" w:hAnsi="Arial" w:cs="Arial"/>
          <w:sz w:val="24"/>
          <w:szCs w:val="24"/>
          <w:lang w:eastAsia="en-US"/>
        </w:rPr>
        <w:tab/>
        <w:t>В течение всего периода размещения в соответствии с пунктом 2 части 2 и пунктом 2 части 3 статьи 5 настоящего Положения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w:t>
      </w:r>
      <w:r w:rsidR="00B300CB">
        <w:rPr>
          <w:rFonts w:ascii="Arial" w:eastAsiaTheme="minorHAnsi" w:hAnsi="Arial" w:cs="Arial"/>
          <w:sz w:val="24"/>
          <w:szCs w:val="24"/>
          <w:lang w:eastAsia="en-US"/>
        </w:rPr>
        <w:t xml:space="preserve"> в соответствии с требованиями статьи 7 настоящего Положения.</w:t>
      </w:r>
    </w:p>
    <w:p w14:paraId="0347DAD4"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2.</w:t>
      </w:r>
      <w:r w:rsidRPr="000A6498">
        <w:rPr>
          <w:rFonts w:ascii="Arial" w:eastAsiaTheme="minorHAnsi" w:hAnsi="Arial" w:cs="Arial"/>
          <w:sz w:val="24"/>
          <w:szCs w:val="24"/>
          <w:lang w:eastAsia="en-US"/>
        </w:rPr>
        <w:tab/>
        <w:t>В период размещения, в соответствии с пунктом 2 части 2 и пунктом 2 части 3 статьи 5 настоящего Положения,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установленные статьей 3, прошедшие в соответствии с частью 4 и частью 5 настоящей статьи идентификацию, имеют право вносить предложения и замечания, касающиеся такого проекта:</w:t>
      </w:r>
    </w:p>
    <w:p w14:paraId="76A2A2FF"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1)</w:t>
      </w:r>
      <w:r w:rsidRPr="000A6498">
        <w:rPr>
          <w:rFonts w:ascii="Arial" w:eastAsiaTheme="minorHAnsi" w:hAnsi="Arial" w:cs="Arial"/>
          <w:sz w:val="24"/>
          <w:szCs w:val="24"/>
          <w:lang w:eastAsia="en-US"/>
        </w:rPr>
        <w:tab/>
        <w:t>посредством официального сайта или информационных систем (в случае проведения общественных обсуждений);</w:t>
      </w:r>
    </w:p>
    <w:p w14:paraId="58540261"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2)</w:t>
      </w:r>
      <w:r w:rsidRPr="000A6498">
        <w:rPr>
          <w:rFonts w:ascii="Arial" w:eastAsiaTheme="minorHAnsi" w:hAnsi="Arial" w:cs="Arial"/>
          <w:sz w:val="24"/>
          <w:szCs w:val="24"/>
          <w:lang w:eastAsia="en-US"/>
        </w:rPr>
        <w:tab/>
        <w:t>в письменной или устной форме в ходе проведения собрания или собраний участников публичных слушаний (в случае проведения публичных слушаний);</w:t>
      </w:r>
    </w:p>
    <w:p w14:paraId="29EC29D1"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3)</w:t>
      </w:r>
      <w:r w:rsidRPr="000A6498">
        <w:rPr>
          <w:rFonts w:ascii="Arial" w:eastAsiaTheme="minorHAnsi" w:hAnsi="Arial" w:cs="Arial"/>
          <w:sz w:val="24"/>
          <w:szCs w:val="24"/>
          <w:lang w:eastAsia="en-US"/>
        </w:rPr>
        <w:tab/>
        <w:t>в письменной форме в адрес организатора общественных обсуждений или публичных слушаний;</w:t>
      </w:r>
    </w:p>
    <w:p w14:paraId="640D03F3"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4)</w:t>
      </w:r>
      <w:r w:rsidRPr="000A6498">
        <w:rPr>
          <w:rFonts w:ascii="Arial" w:eastAsiaTheme="minorHAnsi" w:hAnsi="Arial" w:cs="Arial"/>
          <w:sz w:val="24"/>
          <w:szCs w:val="24"/>
          <w:lang w:eastAsia="en-US"/>
        </w:rPr>
        <w:tab/>
        <w:t>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14:paraId="625D76FD" w14:textId="6D5EBEE8"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3.</w:t>
      </w:r>
      <w:r w:rsidRPr="000A6498">
        <w:rPr>
          <w:rFonts w:ascii="Arial" w:eastAsiaTheme="minorHAnsi" w:hAnsi="Arial" w:cs="Arial"/>
          <w:sz w:val="24"/>
          <w:szCs w:val="24"/>
          <w:lang w:eastAsia="en-US"/>
        </w:rPr>
        <w:tab/>
        <w:t xml:space="preserve">Предложения и замечания, внесенные в соответствии с частью 2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частью </w:t>
      </w:r>
      <w:r w:rsidR="007A1EEA">
        <w:rPr>
          <w:rFonts w:ascii="Arial" w:eastAsiaTheme="minorHAnsi" w:hAnsi="Arial" w:cs="Arial"/>
          <w:sz w:val="24"/>
          <w:szCs w:val="24"/>
          <w:lang w:eastAsia="en-US"/>
        </w:rPr>
        <w:t>7</w:t>
      </w:r>
      <w:r w:rsidRPr="000A6498">
        <w:rPr>
          <w:rFonts w:ascii="Arial" w:eastAsiaTheme="minorHAnsi" w:hAnsi="Arial" w:cs="Arial"/>
          <w:sz w:val="24"/>
          <w:szCs w:val="24"/>
          <w:lang w:eastAsia="en-US"/>
        </w:rPr>
        <w:t xml:space="preserve"> настоящей статьи.</w:t>
      </w:r>
    </w:p>
    <w:p w14:paraId="36AAAF76"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4.</w:t>
      </w:r>
      <w:r w:rsidRPr="000A6498">
        <w:rPr>
          <w:rFonts w:ascii="Arial" w:eastAsiaTheme="minorHAnsi" w:hAnsi="Arial" w:cs="Arial"/>
          <w:sz w:val="24"/>
          <w:szCs w:val="24"/>
          <w:lang w:eastAsia="en-US"/>
        </w:rPr>
        <w:tab/>
        <w:t>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14:paraId="4D1A1CC1"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5.</w:t>
      </w:r>
      <w:r w:rsidRPr="000A6498">
        <w:rPr>
          <w:rFonts w:ascii="Arial" w:eastAsiaTheme="minorHAnsi" w:hAnsi="Arial" w:cs="Arial"/>
          <w:sz w:val="24"/>
          <w:szCs w:val="24"/>
          <w:lang w:eastAsia="en-US"/>
        </w:rPr>
        <w:tab/>
        <w:t xml:space="preserve">Не требуется представление указанных в части 4 настоящей статьи документов, подтверждающих сведения об участниках общественных обсуждений </w:t>
      </w:r>
      <w:r w:rsidRPr="000A6498">
        <w:rPr>
          <w:rFonts w:ascii="Arial" w:eastAsiaTheme="minorHAnsi" w:hAnsi="Arial" w:cs="Arial"/>
          <w:sz w:val="24"/>
          <w:szCs w:val="24"/>
          <w:lang w:eastAsia="en-US"/>
        </w:rPr>
        <w:lastRenderedPageBreak/>
        <w:t>(фамилию,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4 настоящей статьи, может использоваться единая система идентификации и аутентификации.</w:t>
      </w:r>
    </w:p>
    <w:p w14:paraId="7DCDFE9D" w14:textId="7B12249B"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6.</w:t>
      </w:r>
      <w:r w:rsidRPr="000A6498">
        <w:rPr>
          <w:rFonts w:ascii="Arial" w:eastAsiaTheme="minorHAnsi" w:hAnsi="Arial" w:cs="Arial"/>
          <w:sz w:val="24"/>
          <w:szCs w:val="24"/>
          <w:lang w:eastAsia="en-US"/>
        </w:rPr>
        <w:tab/>
        <w:t xml:space="preserve">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27.07.2006 года № 152-ФЗ </w:t>
      </w:r>
      <w:r w:rsidR="00044168">
        <w:rPr>
          <w:rFonts w:ascii="Arial" w:eastAsiaTheme="minorHAnsi" w:hAnsi="Arial" w:cs="Arial"/>
          <w:sz w:val="24"/>
          <w:szCs w:val="24"/>
          <w:lang w:eastAsia="en-US"/>
        </w:rPr>
        <w:t>«</w:t>
      </w:r>
      <w:r w:rsidRPr="000A6498">
        <w:rPr>
          <w:rFonts w:ascii="Arial" w:eastAsiaTheme="minorHAnsi" w:hAnsi="Arial" w:cs="Arial"/>
          <w:sz w:val="24"/>
          <w:szCs w:val="24"/>
          <w:lang w:eastAsia="en-US"/>
        </w:rPr>
        <w:t>О персональных данных</w:t>
      </w:r>
      <w:r w:rsidR="00044168">
        <w:rPr>
          <w:rFonts w:ascii="Arial" w:eastAsiaTheme="minorHAnsi" w:hAnsi="Arial" w:cs="Arial"/>
          <w:sz w:val="24"/>
          <w:szCs w:val="24"/>
          <w:lang w:eastAsia="en-US"/>
        </w:rPr>
        <w:t>»</w:t>
      </w:r>
      <w:r w:rsidRPr="000A6498">
        <w:rPr>
          <w:rFonts w:ascii="Arial" w:eastAsiaTheme="minorHAnsi" w:hAnsi="Arial" w:cs="Arial"/>
          <w:sz w:val="24"/>
          <w:szCs w:val="24"/>
          <w:lang w:eastAsia="en-US"/>
        </w:rPr>
        <w:t>.</w:t>
      </w:r>
    </w:p>
    <w:p w14:paraId="62ADB974"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7.</w:t>
      </w:r>
      <w:r w:rsidRPr="000A6498">
        <w:rPr>
          <w:rFonts w:ascii="Arial" w:eastAsiaTheme="minorHAnsi" w:hAnsi="Arial" w:cs="Arial"/>
          <w:sz w:val="24"/>
          <w:szCs w:val="24"/>
          <w:lang w:eastAsia="en-US"/>
        </w:rPr>
        <w:tab/>
        <w:t>Предложения и замечания, внесенные в соответствии с частью 2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14:paraId="3DB0910D" w14:textId="209D0B28"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8.</w:t>
      </w:r>
      <w:r w:rsidRPr="000A6498">
        <w:rPr>
          <w:rFonts w:ascii="Arial" w:eastAsiaTheme="minorHAnsi" w:hAnsi="Arial" w:cs="Arial"/>
          <w:sz w:val="24"/>
          <w:szCs w:val="24"/>
          <w:lang w:eastAsia="en-US"/>
        </w:rPr>
        <w:tab/>
        <w:t>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w:t>
      </w:r>
      <w:r w:rsidR="00001CF0">
        <w:rPr>
          <w:rFonts w:ascii="Arial" w:eastAsiaTheme="minorHAnsi" w:hAnsi="Arial" w:cs="Arial"/>
          <w:sz w:val="24"/>
          <w:szCs w:val="24"/>
          <w:lang w:eastAsia="en-US"/>
        </w:rPr>
        <w:t>м</w:t>
      </w:r>
      <w:r w:rsidRPr="000A6498">
        <w:rPr>
          <w:rFonts w:ascii="Arial" w:eastAsiaTheme="minorHAnsi" w:hAnsi="Arial" w:cs="Arial"/>
          <w:sz w:val="24"/>
          <w:szCs w:val="24"/>
          <w:lang w:eastAsia="en-US"/>
        </w:rPr>
        <w:t xml:space="preserve"> участник</w:t>
      </w:r>
      <w:r w:rsidR="00001CF0">
        <w:rPr>
          <w:rFonts w:ascii="Arial" w:eastAsiaTheme="minorHAnsi" w:hAnsi="Arial" w:cs="Arial"/>
          <w:sz w:val="24"/>
          <w:szCs w:val="24"/>
          <w:lang w:eastAsia="en-US"/>
        </w:rPr>
        <w:t>ам</w:t>
      </w:r>
      <w:r w:rsidRPr="000A6498">
        <w:rPr>
          <w:rFonts w:ascii="Arial" w:eastAsiaTheme="minorHAnsi" w:hAnsi="Arial" w:cs="Arial"/>
          <w:sz w:val="24"/>
          <w:szCs w:val="24"/>
          <w:lang w:eastAsia="en-US"/>
        </w:rPr>
        <w:t xml:space="preserve">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14:paraId="39B96781"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9.</w:t>
      </w:r>
      <w:r w:rsidRPr="000A6498">
        <w:rPr>
          <w:rFonts w:ascii="Arial" w:eastAsiaTheme="minorHAnsi" w:hAnsi="Arial" w:cs="Arial"/>
          <w:sz w:val="24"/>
          <w:szCs w:val="24"/>
          <w:lang w:eastAsia="en-US"/>
        </w:rPr>
        <w:tab/>
        <w:t>Официальный сайт и (или) информационные системы должны обеспечивать возможность:</w:t>
      </w:r>
    </w:p>
    <w:p w14:paraId="18C49A28"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1)</w:t>
      </w:r>
      <w:r w:rsidRPr="000A6498">
        <w:rPr>
          <w:rFonts w:ascii="Arial" w:eastAsiaTheme="minorHAnsi" w:hAnsi="Arial" w:cs="Arial"/>
          <w:sz w:val="24"/>
          <w:szCs w:val="24"/>
          <w:lang w:eastAsia="en-US"/>
        </w:rPr>
        <w:tab/>
        <w:t>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14:paraId="495A9F49"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2)</w:t>
      </w:r>
      <w:r w:rsidRPr="000A6498">
        <w:rPr>
          <w:rFonts w:ascii="Arial" w:eastAsiaTheme="minorHAnsi" w:hAnsi="Arial" w:cs="Arial"/>
          <w:sz w:val="24"/>
          <w:szCs w:val="24"/>
          <w:lang w:eastAsia="en-US"/>
        </w:rPr>
        <w:tab/>
        <w:t>представления информации о результатах общественных обсуждений, количестве участников общественных обсуждений.</w:t>
      </w:r>
    </w:p>
    <w:p w14:paraId="349D9A8C"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10.</w:t>
      </w:r>
      <w:r w:rsidRPr="000A6498">
        <w:rPr>
          <w:rFonts w:ascii="Arial" w:eastAsiaTheme="minorHAnsi" w:hAnsi="Arial" w:cs="Arial"/>
          <w:sz w:val="24"/>
          <w:szCs w:val="24"/>
          <w:lang w:eastAsia="en-US"/>
        </w:rPr>
        <w:tab/>
        <w:t>Организатор общественных обсуждений или публичных слушаний подготавливает и оформляет Протокол (приложения 1, 2) общественных обсуждений или публичных слушаний, в котором указываются:</w:t>
      </w:r>
    </w:p>
    <w:p w14:paraId="1D3EBD56"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1)</w:t>
      </w:r>
      <w:r w:rsidRPr="000A6498">
        <w:rPr>
          <w:rFonts w:ascii="Arial" w:eastAsiaTheme="minorHAnsi" w:hAnsi="Arial" w:cs="Arial"/>
          <w:sz w:val="24"/>
          <w:szCs w:val="24"/>
          <w:lang w:eastAsia="en-US"/>
        </w:rPr>
        <w:tab/>
        <w:t>дата оформления протокола общественных обсуждений или публичных слушаний;</w:t>
      </w:r>
    </w:p>
    <w:p w14:paraId="0AF242DE"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2)</w:t>
      </w:r>
      <w:r w:rsidRPr="000A6498">
        <w:rPr>
          <w:rFonts w:ascii="Arial" w:eastAsiaTheme="minorHAnsi" w:hAnsi="Arial" w:cs="Arial"/>
          <w:sz w:val="24"/>
          <w:szCs w:val="24"/>
          <w:lang w:eastAsia="en-US"/>
        </w:rPr>
        <w:tab/>
        <w:t>информация об организаторе общественных обсуждений или публичных слушаний;</w:t>
      </w:r>
    </w:p>
    <w:p w14:paraId="0AFC0216"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3)</w:t>
      </w:r>
      <w:r w:rsidRPr="000A6498">
        <w:rPr>
          <w:rFonts w:ascii="Arial" w:eastAsiaTheme="minorHAnsi" w:hAnsi="Arial" w:cs="Arial"/>
          <w:sz w:val="24"/>
          <w:szCs w:val="24"/>
          <w:lang w:eastAsia="en-US"/>
        </w:rPr>
        <w:tab/>
        <w:t>информация, содержащаяся в опубликованном оповещении о начале общественных обсуждений или публичных слушаний, дата и источник его опубликования;</w:t>
      </w:r>
    </w:p>
    <w:p w14:paraId="00E8CBC1"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4)</w:t>
      </w:r>
      <w:r w:rsidRPr="000A6498">
        <w:rPr>
          <w:rFonts w:ascii="Arial" w:eastAsiaTheme="minorHAnsi" w:hAnsi="Arial" w:cs="Arial"/>
          <w:sz w:val="24"/>
          <w:szCs w:val="24"/>
          <w:lang w:eastAsia="en-US"/>
        </w:rPr>
        <w:tab/>
        <w:t>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14:paraId="7DDD62B5"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5)</w:t>
      </w:r>
      <w:r w:rsidRPr="000A6498">
        <w:rPr>
          <w:rFonts w:ascii="Arial" w:eastAsiaTheme="minorHAnsi" w:hAnsi="Arial" w:cs="Arial"/>
          <w:sz w:val="24"/>
          <w:szCs w:val="24"/>
          <w:lang w:eastAsia="en-US"/>
        </w:rPr>
        <w:tab/>
        <w:t xml:space="preserve">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w:t>
      </w:r>
      <w:r w:rsidRPr="000A6498">
        <w:rPr>
          <w:rFonts w:ascii="Arial" w:eastAsiaTheme="minorHAnsi" w:hAnsi="Arial" w:cs="Arial"/>
          <w:sz w:val="24"/>
          <w:szCs w:val="24"/>
          <w:lang w:eastAsia="en-US"/>
        </w:rPr>
        <w:lastRenderedPageBreak/>
        <w:t>общественные обсуждения или публичные слушания, и предложения и замечания иных участников общественных обсуждений или публичных слушаний.</w:t>
      </w:r>
    </w:p>
    <w:p w14:paraId="3120B16B"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11.</w:t>
      </w:r>
      <w:r w:rsidRPr="000A6498">
        <w:rPr>
          <w:rFonts w:ascii="Arial" w:eastAsiaTheme="minorHAnsi" w:hAnsi="Arial" w:cs="Arial"/>
          <w:sz w:val="24"/>
          <w:szCs w:val="24"/>
          <w:lang w:eastAsia="en-US"/>
        </w:rPr>
        <w:tab/>
        <w:t>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14:paraId="4E431808"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12.</w:t>
      </w:r>
      <w:r w:rsidRPr="000A6498">
        <w:rPr>
          <w:rFonts w:ascii="Arial" w:eastAsiaTheme="minorHAnsi" w:hAnsi="Arial" w:cs="Arial"/>
          <w:sz w:val="24"/>
          <w:szCs w:val="24"/>
          <w:lang w:eastAsia="en-US"/>
        </w:rPr>
        <w:tab/>
        <w:t>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14:paraId="7EFDD3A7"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13.</w:t>
      </w:r>
      <w:r w:rsidRPr="000A6498">
        <w:rPr>
          <w:rFonts w:ascii="Arial" w:eastAsiaTheme="minorHAnsi" w:hAnsi="Arial" w:cs="Arial"/>
          <w:sz w:val="24"/>
          <w:szCs w:val="24"/>
          <w:lang w:eastAsia="en-US"/>
        </w:rPr>
        <w:tab/>
        <w:t>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(приложения 3, 4) о результатах общественных обсуждений или публичных слушаний.</w:t>
      </w:r>
    </w:p>
    <w:p w14:paraId="6AADAB52"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14.</w:t>
      </w:r>
      <w:r w:rsidRPr="000A6498">
        <w:rPr>
          <w:rFonts w:ascii="Arial" w:eastAsiaTheme="minorHAnsi" w:hAnsi="Arial" w:cs="Arial"/>
          <w:sz w:val="24"/>
          <w:szCs w:val="24"/>
          <w:lang w:eastAsia="en-US"/>
        </w:rPr>
        <w:tab/>
        <w:t>В Заключении о результатах общественных обсуждений или публичных слушаний должны быть указаны:</w:t>
      </w:r>
    </w:p>
    <w:p w14:paraId="23925A28"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1)</w:t>
      </w:r>
      <w:r w:rsidRPr="000A6498">
        <w:rPr>
          <w:rFonts w:ascii="Arial" w:eastAsiaTheme="minorHAnsi" w:hAnsi="Arial" w:cs="Arial"/>
          <w:sz w:val="24"/>
          <w:szCs w:val="24"/>
          <w:lang w:eastAsia="en-US"/>
        </w:rPr>
        <w:tab/>
        <w:t>дата оформления заключения о результатах общественных обсуждений или публичных слушаний;</w:t>
      </w:r>
    </w:p>
    <w:p w14:paraId="4099838D"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2)</w:t>
      </w:r>
      <w:r w:rsidRPr="000A6498">
        <w:rPr>
          <w:rFonts w:ascii="Arial" w:eastAsiaTheme="minorHAnsi" w:hAnsi="Arial" w:cs="Arial"/>
          <w:sz w:val="24"/>
          <w:szCs w:val="24"/>
          <w:lang w:eastAsia="en-US"/>
        </w:rPr>
        <w:tab/>
        <w:t>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14:paraId="5C589BF3"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3)</w:t>
      </w:r>
      <w:r w:rsidRPr="000A6498">
        <w:rPr>
          <w:rFonts w:ascii="Arial" w:eastAsiaTheme="minorHAnsi" w:hAnsi="Arial" w:cs="Arial"/>
          <w:sz w:val="24"/>
          <w:szCs w:val="24"/>
          <w:lang w:eastAsia="en-US"/>
        </w:rPr>
        <w:tab/>
        <w:t>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14:paraId="4E63B06A"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4)</w:t>
      </w:r>
      <w:r w:rsidRPr="000A6498">
        <w:rPr>
          <w:rFonts w:ascii="Arial" w:eastAsiaTheme="minorHAnsi" w:hAnsi="Arial" w:cs="Arial"/>
          <w:sz w:val="24"/>
          <w:szCs w:val="24"/>
          <w:lang w:eastAsia="en-US"/>
        </w:rPr>
        <w:tab/>
        <w:t>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14:paraId="6173A501"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5)</w:t>
      </w:r>
      <w:r w:rsidRPr="000A6498">
        <w:rPr>
          <w:rFonts w:ascii="Arial" w:eastAsiaTheme="minorHAnsi" w:hAnsi="Arial" w:cs="Arial"/>
          <w:sz w:val="24"/>
          <w:szCs w:val="24"/>
          <w:lang w:eastAsia="en-US"/>
        </w:rPr>
        <w:tab/>
        <w:t>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14:paraId="2C8DF0AE" w14:textId="30659A46"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15.</w:t>
      </w:r>
      <w:r w:rsidRPr="000A6498">
        <w:rPr>
          <w:rFonts w:ascii="Arial" w:eastAsiaTheme="minorHAnsi" w:hAnsi="Arial" w:cs="Arial"/>
          <w:sz w:val="24"/>
          <w:szCs w:val="24"/>
          <w:lang w:eastAsia="en-US"/>
        </w:rPr>
        <w:tab/>
        <w:t xml:space="preserve">Заключение о результатах общественных обсуждений или публичных слушаний подлежит опубликованию в газете </w:t>
      </w:r>
      <w:r w:rsidR="00044168">
        <w:rPr>
          <w:rFonts w:ascii="Arial" w:eastAsiaTheme="minorHAnsi" w:hAnsi="Arial" w:cs="Arial"/>
          <w:sz w:val="24"/>
          <w:szCs w:val="24"/>
          <w:lang w:eastAsia="en-US"/>
        </w:rPr>
        <w:t>«</w:t>
      </w:r>
      <w:r w:rsidRPr="000A6498">
        <w:rPr>
          <w:rFonts w:ascii="Arial" w:eastAsiaTheme="minorHAnsi" w:hAnsi="Arial" w:cs="Arial"/>
          <w:sz w:val="24"/>
          <w:szCs w:val="24"/>
          <w:lang w:eastAsia="en-US"/>
        </w:rPr>
        <w:t>Холмская панорама</w:t>
      </w:r>
      <w:r w:rsidR="00044168">
        <w:rPr>
          <w:rFonts w:ascii="Arial" w:eastAsiaTheme="minorHAnsi" w:hAnsi="Arial" w:cs="Arial"/>
          <w:sz w:val="24"/>
          <w:szCs w:val="24"/>
          <w:lang w:eastAsia="en-US"/>
        </w:rPr>
        <w:t>»</w:t>
      </w:r>
      <w:r w:rsidRPr="000A6498">
        <w:rPr>
          <w:rFonts w:ascii="Arial" w:eastAsiaTheme="minorHAnsi" w:hAnsi="Arial" w:cs="Arial"/>
          <w:sz w:val="24"/>
          <w:szCs w:val="24"/>
          <w:lang w:eastAsia="en-US"/>
        </w:rPr>
        <w:t xml:space="preserve"> и размещается на официальном сайте и (или) в информационных системах в сети </w:t>
      </w:r>
      <w:r w:rsidR="00044168">
        <w:rPr>
          <w:rFonts w:ascii="Arial" w:eastAsiaTheme="minorHAnsi" w:hAnsi="Arial" w:cs="Arial"/>
          <w:sz w:val="24"/>
          <w:szCs w:val="24"/>
          <w:lang w:eastAsia="en-US"/>
        </w:rPr>
        <w:t>«</w:t>
      </w:r>
      <w:r w:rsidRPr="000A6498">
        <w:rPr>
          <w:rFonts w:ascii="Arial" w:eastAsiaTheme="minorHAnsi" w:hAnsi="Arial" w:cs="Arial"/>
          <w:sz w:val="24"/>
          <w:szCs w:val="24"/>
          <w:lang w:eastAsia="en-US"/>
        </w:rPr>
        <w:t>Интернет</w:t>
      </w:r>
      <w:r w:rsidR="00044168">
        <w:rPr>
          <w:rFonts w:ascii="Arial" w:eastAsiaTheme="minorHAnsi" w:hAnsi="Arial" w:cs="Arial"/>
          <w:sz w:val="24"/>
          <w:szCs w:val="24"/>
          <w:lang w:eastAsia="en-US"/>
        </w:rPr>
        <w:t>»</w:t>
      </w:r>
      <w:r w:rsidRPr="000A6498">
        <w:rPr>
          <w:rFonts w:ascii="Arial" w:eastAsiaTheme="minorHAnsi" w:hAnsi="Arial" w:cs="Arial"/>
          <w:sz w:val="24"/>
          <w:szCs w:val="24"/>
          <w:lang w:eastAsia="en-US"/>
        </w:rPr>
        <w:t>.</w:t>
      </w:r>
    </w:p>
    <w:p w14:paraId="5C570A77" w14:textId="5D9CD562"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16.</w:t>
      </w:r>
      <w:r w:rsidRPr="000A6498">
        <w:rPr>
          <w:rFonts w:ascii="Arial" w:eastAsiaTheme="minorHAnsi" w:hAnsi="Arial" w:cs="Arial"/>
          <w:sz w:val="24"/>
          <w:szCs w:val="24"/>
          <w:lang w:eastAsia="en-US"/>
        </w:rPr>
        <w:tab/>
        <w:t>После завершения публичных слушаний или общественных обсуждений по проектам, указанным в пунктах 1</w:t>
      </w:r>
      <w:r w:rsidR="00001CF0">
        <w:rPr>
          <w:rFonts w:ascii="Arial" w:eastAsiaTheme="minorHAnsi" w:hAnsi="Arial" w:cs="Arial"/>
          <w:sz w:val="24"/>
          <w:szCs w:val="24"/>
          <w:lang w:eastAsia="en-US"/>
        </w:rPr>
        <w:t>, 2, 4</w:t>
      </w:r>
      <w:r w:rsidRPr="000A6498">
        <w:rPr>
          <w:rFonts w:ascii="Arial" w:eastAsiaTheme="minorHAnsi" w:hAnsi="Arial" w:cs="Arial"/>
          <w:sz w:val="24"/>
          <w:szCs w:val="24"/>
          <w:lang w:eastAsia="en-US"/>
        </w:rPr>
        <w:t xml:space="preserve"> части 1 статьи 2 настоящего Положения, указанные проекты представляются организатором общественных обсуждений или публичных слушаний мэру Холмского муниципального округа Сахалинской области. Обязательными приложениями к проекту являются протокол публичных </w:t>
      </w:r>
      <w:r w:rsidRPr="000A6498">
        <w:rPr>
          <w:rFonts w:ascii="Arial" w:eastAsiaTheme="minorHAnsi" w:hAnsi="Arial" w:cs="Arial"/>
          <w:sz w:val="24"/>
          <w:szCs w:val="24"/>
          <w:lang w:eastAsia="en-US"/>
        </w:rPr>
        <w:lastRenderedPageBreak/>
        <w:t>слушаний или общественных обсуждений и заключение о результатах общественных обсуждений или публичных слушаний.</w:t>
      </w:r>
    </w:p>
    <w:p w14:paraId="12396D78"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Мэр Холмского муниципального округа Сахалинской области после представления ему проекта и обязательных приложений к нему принимает решение о направлении указанного проекта в Собрание Холмского муниципального округа Сахалинской области или об отклонении проекта и о направлении его на доработку с указанием даты его повторного представления.</w:t>
      </w:r>
    </w:p>
    <w:p w14:paraId="40296032"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17.</w:t>
      </w:r>
      <w:r w:rsidRPr="000A6498">
        <w:rPr>
          <w:rFonts w:ascii="Arial" w:eastAsiaTheme="minorHAnsi" w:hAnsi="Arial" w:cs="Arial"/>
          <w:sz w:val="24"/>
          <w:szCs w:val="24"/>
          <w:lang w:eastAsia="en-US"/>
        </w:rPr>
        <w:tab/>
        <w:t>После завершения публичных слушаний или общественных обсуждений по проектам планировки территории, проектам межевания территории организатор общественных обсуждений или публичных слушаний направляет мэру Холмского муниципального округа Сахалинской области подготовленную документацию по планировке территории, протокол общественных обсуждений или публичных слушаний и заключение о результатах общественных обсуждений или публичных слушаний не позднее чем через пятнадцать дней со дня проведения общественных обсуждений или публичных слушаний.</w:t>
      </w:r>
    </w:p>
    <w:p w14:paraId="0E5C4292" w14:textId="6FD9F0B0"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Мэр Холмского муниципального округа Сахалинской области с учетом протокола и заключения о результатах общественных обсуждений или публичных слушаний по проектам планировки территории и</w:t>
      </w:r>
      <w:r w:rsidR="007A1EEA">
        <w:rPr>
          <w:rFonts w:ascii="Arial" w:eastAsiaTheme="minorHAnsi" w:hAnsi="Arial" w:cs="Arial"/>
          <w:sz w:val="24"/>
          <w:szCs w:val="24"/>
          <w:lang w:eastAsia="en-US"/>
        </w:rPr>
        <w:t xml:space="preserve">ли </w:t>
      </w:r>
      <w:r w:rsidRPr="000A6498">
        <w:rPr>
          <w:rFonts w:ascii="Arial" w:eastAsiaTheme="minorHAnsi" w:hAnsi="Arial" w:cs="Arial"/>
          <w:sz w:val="24"/>
          <w:szCs w:val="24"/>
          <w:lang w:eastAsia="en-US"/>
        </w:rPr>
        <w:t xml:space="preserve">проектам межевания территории принимает решение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 Указанное решение подлежит опубликованию в газете </w:t>
      </w:r>
      <w:r w:rsidR="00044168">
        <w:rPr>
          <w:rFonts w:ascii="Arial" w:eastAsiaTheme="minorHAnsi" w:hAnsi="Arial" w:cs="Arial"/>
          <w:sz w:val="24"/>
          <w:szCs w:val="24"/>
          <w:lang w:eastAsia="en-US"/>
        </w:rPr>
        <w:t>«</w:t>
      </w:r>
      <w:r w:rsidRPr="000A6498">
        <w:rPr>
          <w:rFonts w:ascii="Arial" w:eastAsiaTheme="minorHAnsi" w:hAnsi="Arial" w:cs="Arial"/>
          <w:sz w:val="24"/>
          <w:szCs w:val="24"/>
          <w:lang w:eastAsia="en-US"/>
        </w:rPr>
        <w:t>Холмская панорама</w:t>
      </w:r>
      <w:r w:rsidR="00044168">
        <w:rPr>
          <w:rFonts w:ascii="Arial" w:eastAsiaTheme="minorHAnsi" w:hAnsi="Arial" w:cs="Arial"/>
          <w:sz w:val="24"/>
          <w:szCs w:val="24"/>
          <w:lang w:eastAsia="en-US"/>
        </w:rPr>
        <w:t>»</w:t>
      </w:r>
      <w:r w:rsidRPr="000A6498">
        <w:rPr>
          <w:rFonts w:ascii="Arial" w:eastAsiaTheme="minorHAnsi" w:hAnsi="Arial" w:cs="Arial"/>
          <w:sz w:val="24"/>
          <w:szCs w:val="24"/>
          <w:lang w:eastAsia="en-US"/>
        </w:rPr>
        <w:t xml:space="preserve"> и размещается на официальном сайте, сетевом издании в информационно-телекоммуникационной сети </w:t>
      </w:r>
      <w:r w:rsidR="00044168">
        <w:rPr>
          <w:rFonts w:ascii="Arial" w:eastAsiaTheme="minorHAnsi" w:hAnsi="Arial" w:cs="Arial"/>
          <w:sz w:val="24"/>
          <w:szCs w:val="24"/>
          <w:lang w:eastAsia="en-US"/>
        </w:rPr>
        <w:t>«</w:t>
      </w:r>
      <w:r w:rsidRPr="000A6498">
        <w:rPr>
          <w:rFonts w:ascii="Arial" w:eastAsiaTheme="minorHAnsi" w:hAnsi="Arial" w:cs="Arial"/>
          <w:sz w:val="24"/>
          <w:szCs w:val="24"/>
          <w:lang w:eastAsia="en-US"/>
        </w:rPr>
        <w:t>Интернет</w:t>
      </w:r>
      <w:r w:rsidR="00044168">
        <w:rPr>
          <w:rFonts w:ascii="Arial" w:eastAsiaTheme="minorHAnsi" w:hAnsi="Arial" w:cs="Arial"/>
          <w:sz w:val="24"/>
          <w:szCs w:val="24"/>
          <w:lang w:eastAsia="en-US"/>
        </w:rPr>
        <w:t>»</w:t>
      </w:r>
      <w:r w:rsidRPr="000A6498">
        <w:rPr>
          <w:rFonts w:ascii="Arial" w:eastAsiaTheme="minorHAnsi" w:hAnsi="Arial" w:cs="Arial"/>
          <w:sz w:val="24"/>
          <w:szCs w:val="24"/>
          <w:lang w:eastAsia="en-US"/>
        </w:rPr>
        <w:t>.</w:t>
      </w:r>
    </w:p>
    <w:p w14:paraId="04729DCE"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18.</w:t>
      </w:r>
      <w:r w:rsidRPr="000A6498">
        <w:rPr>
          <w:rFonts w:ascii="Arial" w:eastAsiaTheme="minorHAnsi" w:hAnsi="Arial" w:cs="Arial"/>
          <w:sz w:val="24"/>
          <w:szCs w:val="24"/>
          <w:lang w:eastAsia="en-US"/>
        </w:rPr>
        <w:tab/>
        <w:t>На основании заключения о результатах общественных обсуждений или публичных слушаний по проектам решений о предоставлении разрешения на условно разрешенный вид использования, предоставлении разрешения на отклонение от предельных параметров разрешенного строительства, реконструкции объекта капитального строительства Комиссия по вопросам градостроительной деятельности на территории Холмского муниципального округа Сахалинской области осуществляет подготовку рекомендаций о предоставлении разрешения на условно разрешенный вид использования, предоставления разрешения на отклонение от предельных параметров разрешенного строительства, реконструкции объекта капитального строительства или об отказе в предоставлении таких разрешений с указанием причин принятого решения и направляет их мэру Холмского муниципального округа Сахалинской области.</w:t>
      </w:r>
    </w:p>
    <w:p w14:paraId="3C1C953E" w14:textId="3DFA77E9"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 xml:space="preserve">На основании </w:t>
      </w:r>
      <w:r w:rsidRPr="00001CF0">
        <w:rPr>
          <w:rFonts w:ascii="Arial" w:eastAsiaTheme="minorHAnsi" w:hAnsi="Arial" w:cs="Arial"/>
          <w:sz w:val="24"/>
          <w:szCs w:val="24"/>
          <w:lang w:eastAsia="en-US"/>
        </w:rPr>
        <w:t>указанных рекомендаций мэр Холмского муниципального округа Сахалинской области в течение трех дней со дня поступления таких рекомендаций принимает решение о предоставлении разрешения на условно разрешенный вид использования земельного участка</w:t>
      </w:r>
      <w:r w:rsidR="00001CF0" w:rsidRPr="00001CF0">
        <w:rPr>
          <w:rFonts w:ascii="Arial" w:eastAsiaTheme="minorHAnsi" w:hAnsi="Arial" w:cs="Arial"/>
          <w:sz w:val="24"/>
          <w:szCs w:val="24"/>
          <w:lang w:eastAsia="en-US"/>
        </w:rPr>
        <w:t>, разрешение на отклонение от предельных параметров разрешенного строительства, реконструкции объектов капитального строительства</w:t>
      </w:r>
      <w:r w:rsidRPr="00001CF0">
        <w:rPr>
          <w:rFonts w:ascii="Arial" w:eastAsiaTheme="minorHAnsi" w:hAnsi="Arial" w:cs="Arial"/>
          <w:sz w:val="24"/>
          <w:szCs w:val="24"/>
          <w:lang w:eastAsia="en-US"/>
        </w:rPr>
        <w:t xml:space="preserve"> или об отказе в предоставлении так</w:t>
      </w:r>
      <w:r w:rsidR="00001CF0" w:rsidRPr="00001CF0">
        <w:rPr>
          <w:rFonts w:ascii="Arial" w:eastAsiaTheme="minorHAnsi" w:hAnsi="Arial" w:cs="Arial"/>
          <w:sz w:val="24"/>
          <w:szCs w:val="24"/>
          <w:lang w:eastAsia="en-US"/>
        </w:rPr>
        <w:t>их</w:t>
      </w:r>
      <w:r w:rsidRPr="00001CF0">
        <w:rPr>
          <w:rFonts w:ascii="Arial" w:eastAsiaTheme="minorHAnsi" w:hAnsi="Arial" w:cs="Arial"/>
          <w:sz w:val="24"/>
          <w:szCs w:val="24"/>
          <w:lang w:eastAsia="en-US"/>
        </w:rPr>
        <w:t xml:space="preserve"> разрешени</w:t>
      </w:r>
      <w:r w:rsidR="00001CF0" w:rsidRPr="00001CF0">
        <w:rPr>
          <w:rFonts w:ascii="Arial" w:eastAsiaTheme="minorHAnsi" w:hAnsi="Arial" w:cs="Arial"/>
          <w:sz w:val="24"/>
          <w:szCs w:val="24"/>
          <w:lang w:eastAsia="en-US"/>
        </w:rPr>
        <w:t>й</w:t>
      </w:r>
      <w:r w:rsidRPr="00001CF0">
        <w:rPr>
          <w:rFonts w:ascii="Arial" w:eastAsiaTheme="minorHAnsi" w:hAnsi="Arial" w:cs="Arial"/>
          <w:sz w:val="24"/>
          <w:szCs w:val="24"/>
          <w:lang w:eastAsia="en-US"/>
        </w:rPr>
        <w:t xml:space="preserve">. Указанное решение подлежит опубликованию в газете </w:t>
      </w:r>
      <w:r w:rsidR="00044168">
        <w:rPr>
          <w:rFonts w:ascii="Arial" w:eastAsiaTheme="minorHAnsi" w:hAnsi="Arial" w:cs="Arial"/>
          <w:sz w:val="24"/>
          <w:szCs w:val="24"/>
          <w:lang w:eastAsia="en-US"/>
        </w:rPr>
        <w:t>«</w:t>
      </w:r>
      <w:r w:rsidRPr="00001CF0">
        <w:rPr>
          <w:rFonts w:ascii="Arial" w:eastAsiaTheme="minorHAnsi" w:hAnsi="Arial" w:cs="Arial"/>
          <w:sz w:val="24"/>
          <w:szCs w:val="24"/>
          <w:lang w:eastAsia="en-US"/>
        </w:rPr>
        <w:t>Холмская панорама</w:t>
      </w:r>
      <w:r w:rsidR="00044168">
        <w:rPr>
          <w:rFonts w:ascii="Arial" w:eastAsiaTheme="minorHAnsi" w:hAnsi="Arial" w:cs="Arial"/>
          <w:sz w:val="24"/>
          <w:szCs w:val="24"/>
          <w:lang w:eastAsia="en-US"/>
        </w:rPr>
        <w:t>»</w:t>
      </w:r>
      <w:r w:rsidRPr="00001CF0">
        <w:rPr>
          <w:rFonts w:ascii="Arial" w:eastAsiaTheme="minorHAnsi" w:hAnsi="Arial" w:cs="Arial"/>
          <w:sz w:val="24"/>
          <w:szCs w:val="24"/>
          <w:lang w:eastAsia="en-US"/>
        </w:rPr>
        <w:t xml:space="preserve"> и размещается на официальном сайте, сетевом издании в информационно-телекоммуникационной сети </w:t>
      </w:r>
      <w:r w:rsidR="00044168">
        <w:rPr>
          <w:rFonts w:ascii="Arial" w:eastAsiaTheme="minorHAnsi" w:hAnsi="Arial" w:cs="Arial"/>
          <w:sz w:val="24"/>
          <w:szCs w:val="24"/>
          <w:lang w:eastAsia="en-US"/>
        </w:rPr>
        <w:t>«</w:t>
      </w:r>
      <w:r w:rsidRPr="00001CF0">
        <w:rPr>
          <w:rFonts w:ascii="Arial" w:eastAsiaTheme="minorHAnsi" w:hAnsi="Arial" w:cs="Arial"/>
          <w:sz w:val="24"/>
          <w:szCs w:val="24"/>
          <w:lang w:eastAsia="en-US"/>
        </w:rPr>
        <w:t>Интернет</w:t>
      </w:r>
      <w:r w:rsidR="00044168">
        <w:rPr>
          <w:rFonts w:ascii="Arial" w:eastAsiaTheme="minorHAnsi" w:hAnsi="Arial" w:cs="Arial"/>
          <w:sz w:val="24"/>
          <w:szCs w:val="24"/>
          <w:lang w:eastAsia="en-US"/>
        </w:rPr>
        <w:t>»</w:t>
      </w:r>
      <w:r w:rsidRPr="00001CF0">
        <w:rPr>
          <w:rFonts w:ascii="Arial" w:eastAsiaTheme="minorHAnsi" w:hAnsi="Arial" w:cs="Arial"/>
          <w:sz w:val="24"/>
          <w:szCs w:val="24"/>
          <w:lang w:eastAsia="en-US"/>
        </w:rPr>
        <w:t>.</w:t>
      </w:r>
    </w:p>
    <w:p w14:paraId="2F964836" w14:textId="77777777" w:rsidR="000A6498" w:rsidRPr="000A6498" w:rsidRDefault="000A6498" w:rsidP="00001CF0">
      <w:pPr>
        <w:pStyle w:val="a3"/>
        <w:tabs>
          <w:tab w:val="left" w:pos="993"/>
        </w:tabs>
        <w:spacing w:before="240" w:after="240"/>
        <w:ind w:firstLine="567"/>
        <w:jc w:val="center"/>
        <w:rPr>
          <w:rFonts w:ascii="Arial" w:eastAsiaTheme="minorHAnsi" w:hAnsi="Arial" w:cs="Arial"/>
          <w:b/>
          <w:bCs/>
          <w:sz w:val="24"/>
          <w:szCs w:val="24"/>
          <w:lang w:eastAsia="en-US"/>
        </w:rPr>
      </w:pPr>
      <w:r w:rsidRPr="000A6498">
        <w:rPr>
          <w:rFonts w:ascii="Arial" w:eastAsiaTheme="minorHAnsi" w:hAnsi="Arial" w:cs="Arial"/>
          <w:b/>
          <w:bCs/>
          <w:sz w:val="24"/>
          <w:szCs w:val="24"/>
          <w:lang w:eastAsia="en-US"/>
        </w:rPr>
        <w:t>Статья 7. Порядок проведения экспозиции проекта, подлежащего рассмотрению на общественных обсуждениях или публичных слушаниях, и порядок консультирования посетителей экспозиции проекта, подлежащего рассмотрению на общественных обсуждениях или публичных слушаниях</w:t>
      </w:r>
    </w:p>
    <w:p w14:paraId="335D0D8B"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lastRenderedPageBreak/>
        <w:t>1. В течение всего периода размещения проекта, подлежащего рассмотрению на общественных обсуждениях или публичных слушаниях, и информационных материалов к нему организатором общественных обсуждений или публичных слушаний и (или) разработчиком проекта, подлежащего рассмотрению на общественных обсуждениях или публичных слушаниях, проводятся экспозиция или экспозиции такого проекта (выставки демонстрационных материалов).</w:t>
      </w:r>
    </w:p>
    <w:p w14:paraId="13DD63BE"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2. Экспозиции проводятся в зданиях организатора общественных обсуждений или публичных слушаний. Площадка проведения экспозиции проекта, подлежащего рассмотрению на общественных обсуждениях или публичных слушаниях, и консультирования посетителей экспозиции проекта указывается в оповещении о проведении публичных слушаний или общественных обсуждений.</w:t>
      </w:r>
    </w:p>
    <w:p w14:paraId="2F48261F"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3. В ходе работы экспозиции организуются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w:t>
      </w:r>
    </w:p>
    <w:p w14:paraId="7DEB52A4"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4. Консультирование посетителей экспозиции осуществляется представителями организатора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 в установленные в оповещении о начале общественных обсуждений или публичных слушаний дни и часы посещения экспозиции.</w:t>
      </w:r>
    </w:p>
    <w:p w14:paraId="47CE668C"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5. Предложения и замечания участников общественных обсуждений или публичных слушаний вносятся в порядке, установленном частью 3 статьи 6 настоящего Положения.</w:t>
      </w:r>
    </w:p>
    <w:p w14:paraId="5440E432" w14:textId="77777777" w:rsidR="000A6498" w:rsidRPr="000A6498" w:rsidRDefault="000A6498" w:rsidP="00001CF0">
      <w:pPr>
        <w:pStyle w:val="a3"/>
        <w:tabs>
          <w:tab w:val="left" w:pos="993"/>
        </w:tabs>
        <w:spacing w:before="240" w:after="240"/>
        <w:ind w:firstLine="567"/>
        <w:jc w:val="center"/>
        <w:rPr>
          <w:rFonts w:ascii="Arial" w:eastAsiaTheme="minorHAnsi" w:hAnsi="Arial" w:cs="Arial"/>
          <w:b/>
          <w:bCs/>
          <w:sz w:val="24"/>
          <w:szCs w:val="24"/>
          <w:lang w:eastAsia="en-US"/>
        </w:rPr>
      </w:pPr>
      <w:r w:rsidRPr="000A6498">
        <w:rPr>
          <w:rFonts w:ascii="Arial" w:eastAsiaTheme="minorHAnsi" w:hAnsi="Arial" w:cs="Arial"/>
          <w:b/>
          <w:bCs/>
          <w:sz w:val="24"/>
          <w:szCs w:val="24"/>
          <w:lang w:eastAsia="en-US"/>
        </w:rPr>
        <w:t>Статья 8. Порядок проведения общественных обсуждений</w:t>
      </w:r>
    </w:p>
    <w:p w14:paraId="587F3C1D"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1. Порядок проведения общественных обсуждений осуществляется с учетом требований статьи 6 настоящего Положения.</w:t>
      </w:r>
    </w:p>
    <w:p w14:paraId="2431F83B" w14:textId="4777D9F2"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 xml:space="preserve">2. Общественные обсуждения проводятся через сеть </w:t>
      </w:r>
      <w:r w:rsidR="00044168">
        <w:rPr>
          <w:rFonts w:ascii="Arial" w:eastAsiaTheme="minorHAnsi" w:hAnsi="Arial" w:cs="Arial"/>
          <w:sz w:val="24"/>
          <w:szCs w:val="24"/>
          <w:lang w:eastAsia="en-US"/>
        </w:rPr>
        <w:t>«</w:t>
      </w:r>
      <w:r w:rsidRPr="000A6498">
        <w:rPr>
          <w:rFonts w:ascii="Arial" w:eastAsiaTheme="minorHAnsi" w:hAnsi="Arial" w:cs="Arial"/>
          <w:sz w:val="24"/>
          <w:szCs w:val="24"/>
          <w:lang w:eastAsia="en-US"/>
        </w:rPr>
        <w:t>Интернет</w:t>
      </w:r>
      <w:r w:rsidR="00044168">
        <w:rPr>
          <w:rFonts w:ascii="Arial" w:eastAsiaTheme="minorHAnsi" w:hAnsi="Arial" w:cs="Arial"/>
          <w:sz w:val="24"/>
          <w:szCs w:val="24"/>
          <w:lang w:eastAsia="en-US"/>
        </w:rPr>
        <w:t>»</w:t>
      </w:r>
      <w:r w:rsidRPr="000A6498">
        <w:rPr>
          <w:rFonts w:ascii="Arial" w:eastAsiaTheme="minorHAnsi" w:hAnsi="Arial" w:cs="Arial"/>
          <w:sz w:val="24"/>
          <w:szCs w:val="24"/>
          <w:lang w:eastAsia="en-US"/>
        </w:rPr>
        <w:t xml:space="preserve"> путем размещения информации, выносимой на общественные обсуждения, на официальном сайте, сетевом издании и (или) в государственной или муниципальной информационной системе, либо в информационных системах и открытие экспозиции или экспозиций такого проекта.</w:t>
      </w:r>
    </w:p>
    <w:p w14:paraId="2C0CC527"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3. Не позднее чем за три рабочих дня до начала проведения общественного обсуждения на официальном сайте, сетевом издании и (или) в государственной или муниципальной информационной системе, либо в информационных системах размещается уведомление о проведении общественного обсуждения (далее - уведомление), которое должно содержать информацию, указанную в части 4 статьи 5 настоящего Положения.</w:t>
      </w:r>
    </w:p>
    <w:p w14:paraId="00F43B38"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4. Одновременно с уведомлением на официальном сайте, сетевом издании и (или) в государственной или муниципальной информационной системе, либо в информационных системах размещается проект, подлежащий рассмотрению на общественных обсуждениях.</w:t>
      </w:r>
    </w:p>
    <w:p w14:paraId="349082D9"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 xml:space="preserve">5. В течение трех рабочих дней со дня окончания срока представления предложений и рекомендаций по проекту, подлежащему рассмотрению на общественных обсуждениях, организатор обеспечивает их рассмотрение и принимает мотивированное решение о необходимости их учета (отсутствии необходимости в их учете) при формировании позиции по проекту, подлежащему рассмотрению на общественных обсуждениях, необходимости доработки </w:t>
      </w:r>
      <w:r w:rsidRPr="000A6498">
        <w:rPr>
          <w:rFonts w:ascii="Arial" w:eastAsiaTheme="minorHAnsi" w:hAnsi="Arial" w:cs="Arial"/>
          <w:sz w:val="24"/>
          <w:szCs w:val="24"/>
          <w:lang w:eastAsia="en-US"/>
        </w:rPr>
        <w:lastRenderedPageBreak/>
        <w:t>(отсутствии необходимости доработки) проекта с учетом поступивших предложений и рекомендаций.</w:t>
      </w:r>
    </w:p>
    <w:p w14:paraId="26F89ED1"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6. По результатам проведения общественного обсуждения и рассмотрения поступивших предложений и рекомендаций организатор составляет Протокол в соответствии с частью 11 статьи 6 настоящего Положения.</w:t>
      </w:r>
    </w:p>
    <w:p w14:paraId="2AF1910E" w14:textId="04BC2C82"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 xml:space="preserve">7. </w:t>
      </w:r>
      <w:r w:rsidR="00001CF0">
        <w:rPr>
          <w:rFonts w:ascii="Arial" w:eastAsiaTheme="minorHAnsi" w:hAnsi="Arial" w:cs="Arial"/>
          <w:sz w:val="24"/>
          <w:szCs w:val="24"/>
          <w:lang w:eastAsia="en-US"/>
        </w:rPr>
        <w:t>За исключением случаев, указанных в части 5 статьи 6 настоящего Положения, к</w:t>
      </w:r>
      <w:r w:rsidRPr="000A6498">
        <w:rPr>
          <w:rFonts w:ascii="Arial" w:eastAsiaTheme="minorHAnsi" w:hAnsi="Arial" w:cs="Arial"/>
          <w:sz w:val="24"/>
          <w:szCs w:val="24"/>
          <w:lang w:eastAsia="en-US"/>
        </w:rPr>
        <w:t xml:space="preserve"> Протоколу общественных обсуждений прилагается перечень принявших участие в рассмотрении проекта участников общественных обсуждений, включающий в себя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14:paraId="10568F1B"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8.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в соответствии с частями 14, 15 статьи 6 настоящего Положения.</w:t>
      </w:r>
    </w:p>
    <w:p w14:paraId="63BCC5CD" w14:textId="08570F79"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 xml:space="preserve">9. Заключение о результатах общественных обсуждений подлежит опубликованию в газете </w:t>
      </w:r>
      <w:r w:rsidR="00044168">
        <w:rPr>
          <w:rFonts w:ascii="Arial" w:eastAsiaTheme="minorHAnsi" w:hAnsi="Arial" w:cs="Arial"/>
          <w:sz w:val="24"/>
          <w:szCs w:val="24"/>
          <w:lang w:eastAsia="en-US"/>
        </w:rPr>
        <w:t>«</w:t>
      </w:r>
      <w:r w:rsidRPr="000A6498">
        <w:rPr>
          <w:rFonts w:ascii="Arial" w:eastAsiaTheme="minorHAnsi" w:hAnsi="Arial" w:cs="Arial"/>
          <w:sz w:val="24"/>
          <w:szCs w:val="24"/>
          <w:lang w:eastAsia="en-US"/>
        </w:rPr>
        <w:t>Холмская панорама</w:t>
      </w:r>
      <w:r w:rsidR="00044168">
        <w:rPr>
          <w:rFonts w:ascii="Arial" w:eastAsiaTheme="minorHAnsi" w:hAnsi="Arial" w:cs="Arial"/>
          <w:sz w:val="24"/>
          <w:szCs w:val="24"/>
          <w:lang w:eastAsia="en-US"/>
        </w:rPr>
        <w:t>»</w:t>
      </w:r>
      <w:r w:rsidRPr="000A6498">
        <w:rPr>
          <w:rFonts w:ascii="Arial" w:eastAsiaTheme="minorHAnsi" w:hAnsi="Arial" w:cs="Arial"/>
          <w:sz w:val="24"/>
          <w:szCs w:val="24"/>
          <w:lang w:eastAsia="en-US"/>
        </w:rPr>
        <w:t xml:space="preserve"> и размещается на официальном сайте</w:t>
      </w:r>
      <w:r w:rsidR="007F31F5">
        <w:rPr>
          <w:rFonts w:ascii="Arial" w:eastAsiaTheme="minorHAnsi" w:hAnsi="Arial" w:cs="Arial"/>
          <w:sz w:val="24"/>
          <w:szCs w:val="24"/>
          <w:lang w:eastAsia="en-US"/>
        </w:rPr>
        <w:t xml:space="preserve"> администрации Холмского муниципального округа Сахалинской области</w:t>
      </w:r>
      <w:r w:rsidRPr="000A6498">
        <w:rPr>
          <w:rFonts w:ascii="Arial" w:eastAsiaTheme="minorHAnsi" w:hAnsi="Arial" w:cs="Arial"/>
          <w:sz w:val="24"/>
          <w:szCs w:val="24"/>
          <w:lang w:eastAsia="en-US"/>
        </w:rPr>
        <w:t xml:space="preserve"> в информационных системах в сети </w:t>
      </w:r>
      <w:r w:rsidR="00044168">
        <w:rPr>
          <w:rFonts w:ascii="Arial" w:eastAsiaTheme="minorHAnsi" w:hAnsi="Arial" w:cs="Arial"/>
          <w:sz w:val="24"/>
          <w:szCs w:val="24"/>
          <w:lang w:eastAsia="en-US"/>
        </w:rPr>
        <w:t>«</w:t>
      </w:r>
      <w:r w:rsidRPr="000A6498">
        <w:rPr>
          <w:rFonts w:ascii="Arial" w:eastAsiaTheme="minorHAnsi" w:hAnsi="Arial" w:cs="Arial"/>
          <w:sz w:val="24"/>
          <w:szCs w:val="24"/>
          <w:lang w:eastAsia="en-US"/>
        </w:rPr>
        <w:t>Интернет</w:t>
      </w:r>
      <w:r w:rsidR="00044168">
        <w:rPr>
          <w:rFonts w:ascii="Arial" w:eastAsiaTheme="minorHAnsi" w:hAnsi="Arial" w:cs="Arial"/>
          <w:sz w:val="24"/>
          <w:szCs w:val="24"/>
          <w:lang w:eastAsia="en-US"/>
        </w:rPr>
        <w:t>»</w:t>
      </w:r>
      <w:r w:rsidRPr="000A6498">
        <w:rPr>
          <w:rFonts w:ascii="Arial" w:eastAsiaTheme="minorHAnsi" w:hAnsi="Arial" w:cs="Arial"/>
          <w:sz w:val="24"/>
          <w:szCs w:val="24"/>
          <w:lang w:eastAsia="en-US"/>
        </w:rPr>
        <w:t>.</w:t>
      </w:r>
    </w:p>
    <w:p w14:paraId="5BFD3A80" w14:textId="77777777" w:rsidR="000A6498" w:rsidRPr="000A6498" w:rsidRDefault="000A6498" w:rsidP="00001CF0">
      <w:pPr>
        <w:pStyle w:val="a3"/>
        <w:tabs>
          <w:tab w:val="left" w:pos="993"/>
        </w:tabs>
        <w:spacing w:before="240" w:after="240"/>
        <w:jc w:val="center"/>
        <w:rPr>
          <w:rFonts w:ascii="Arial" w:eastAsiaTheme="minorHAnsi" w:hAnsi="Arial" w:cs="Arial"/>
          <w:b/>
          <w:bCs/>
          <w:sz w:val="24"/>
          <w:szCs w:val="24"/>
          <w:lang w:eastAsia="en-US"/>
        </w:rPr>
      </w:pPr>
      <w:r w:rsidRPr="000A6498">
        <w:rPr>
          <w:rFonts w:ascii="Arial" w:eastAsiaTheme="minorHAnsi" w:hAnsi="Arial" w:cs="Arial"/>
          <w:b/>
          <w:bCs/>
          <w:sz w:val="24"/>
          <w:szCs w:val="24"/>
          <w:lang w:eastAsia="en-US"/>
        </w:rPr>
        <w:t>Статья 9. Порядок проведения собрания или собраний участников публичных слушаний</w:t>
      </w:r>
    </w:p>
    <w:p w14:paraId="1CBA2DBF"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1.</w:t>
      </w:r>
      <w:r w:rsidRPr="000A6498">
        <w:rPr>
          <w:rFonts w:ascii="Arial" w:eastAsiaTheme="minorHAnsi" w:hAnsi="Arial" w:cs="Arial"/>
          <w:sz w:val="24"/>
          <w:szCs w:val="24"/>
          <w:lang w:eastAsia="en-US"/>
        </w:rPr>
        <w:tab/>
        <w:t>Собрание или собрания участников публичных слушаний по проектам, указанным в части 1 статьи 2 настоящего Положения, проводятся организатором.</w:t>
      </w:r>
    </w:p>
    <w:p w14:paraId="2D79CBC9"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Местом проведения очных собраний участников публичных слушаний могут быть актовые залы, конференц-залы, иные помещения общественных, административных зданий.</w:t>
      </w:r>
    </w:p>
    <w:p w14:paraId="348B97DD"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2. Перед началом проведения собрания участников публичных слушаний организатор осуществляет регистрацию лиц, участвующих в собрании участников публичных слушаний (далее - участники публичных слушаний), в соответствии со статьей 3 настоящего Положения. Регистрация лиц осуществляется в журнале регистрации, который ведется на бумажном носителе.</w:t>
      </w:r>
    </w:p>
    <w:p w14:paraId="6A4DDBD0"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3. Лица, не прошедшие регистрацию, к участию в собрании не допускаются.</w:t>
      </w:r>
    </w:p>
    <w:p w14:paraId="47F6B54B"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4. Участники публичных слушаний, желающие выступить на собрании, должны зарегистрироваться в качестве выступающих в журнале регистрации.</w:t>
      </w:r>
    </w:p>
    <w:p w14:paraId="5E95EC50"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5. Председатель публичных слушаний перед началом проведения собрания участников доводит до сведения присутствующих следующую информацию:</w:t>
      </w:r>
    </w:p>
    <w:p w14:paraId="3897B2BF"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1) наименование проектов, подлежащих обсуждению на публичных слушаниях;</w:t>
      </w:r>
    </w:p>
    <w:p w14:paraId="2EB122A1"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2) порядок и последовательность проведения публичных слушаний;</w:t>
      </w:r>
    </w:p>
    <w:p w14:paraId="5C8A3AC6"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3) состав приглашенных лиц, информацию о количестве участников публичных слушаний;</w:t>
      </w:r>
    </w:p>
    <w:p w14:paraId="3DFDB84A"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4) представляет докладчиков, устанавливает время, отведенное на выступление участникам публичных слушаний;</w:t>
      </w:r>
    </w:p>
    <w:p w14:paraId="4993BA1C"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5) наличие поступивших предложений и замечаний по проекту, вынесенному на публичные слушания;</w:t>
      </w:r>
    </w:p>
    <w:p w14:paraId="4357AC19"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6) иную информацию, необходимую для проведения публичных слушаний.</w:t>
      </w:r>
    </w:p>
    <w:p w14:paraId="15721274"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lastRenderedPageBreak/>
        <w:t>6. Председатель предоставляет слово докладчикам на публичных слушаниях по обсуждаемому проекту, после чего следуют вопросы участников публичных слушаний. Вопросы могут быть заданы как в устной, так и в письменной форме.</w:t>
      </w:r>
    </w:p>
    <w:p w14:paraId="543A97AC"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Далее председатель публичных слушаний предоставляет слово, в порядке очередности, участникам собрания, зарегистрированным в качестве выступающих.</w:t>
      </w:r>
    </w:p>
    <w:p w14:paraId="66D98FC7"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Председатель публичных слушаний имеет право на внеочередное выступление.</w:t>
      </w:r>
    </w:p>
    <w:p w14:paraId="436DAD85"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Участники публичных слушаний выступают только с разрешения председателя публичных слушаний.</w:t>
      </w:r>
    </w:p>
    <w:p w14:paraId="61A69431"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Выступающие не вправе употреблять в своей речи грубые, оскорбительные выражения, наносящие вред чести и достоинству других лиц, призывать к незаконным действиям, использовать заведомо ложную информацию, допускать необоснованные обвинения в чей-либо адрес.</w:t>
      </w:r>
    </w:p>
    <w:p w14:paraId="4E900393"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Выступления на собрании или собраниях участников публичных слушаний должны быть связаны с предметом публичных слушаний.</w:t>
      </w:r>
    </w:p>
    <w:p w14:paraId="05E60E33"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7. Для выступления на собрании участников публичных слушаний отводится:</w:t>
      </w:r>
    </w:p>
    <w:p w14:paraId="65BB6E4D"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1) на доклад и содоклад - до 20 минут;</w:t>
      </w:r>
    </w:p>
    <w:p w14:paraId="62836D84"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2) на вопросы к докладчику (содокладчику), представителям уполномоченного органа и ответы на них - до 1 часа;</w:t>
      </w:r>
    </w:p>
    <w:p w14:paraId="670D5038"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3) на выступление участников собрания - до 3 минут на одно выступление, до 1 часа в целом на всех участников публичных слушаний.</w:t>
      </w:r>
    </w:p>
    <w:p w14:paraId="04CB6A6F"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8. Участники публичных слушаний не вправе мешать проведению собрания, не вправе вмешиваться в ход публичных слушаний, прерывать их выкриками, аплодисментами.</w:t>
      </w:r>
    </w:p>
    <w:p w14:paraId="0ABEE1FE"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При несоблюдении порядка, установленного настоящим Положением, участники публичных слушаний могут быть удалены из помещения, являющегося местом проведения собрания публичных слушаний.</w:t>
      </w:r>
    </w:p>
    <w:p w14:paraId="57F0938E"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В случае возникновения во время проведения собрания участников публичных слушаний чрезвычайных обстоятельств, а также в случае невозможности пресечения грубого нарушения порядка председатель публичных слушаний объявляет перерыв.</w:t>
      </w:r>
    </w:p>
    <w:p w14:paraId="435996F6"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9. По окончании собрания участников публичных слушаний председатель публичных слушаний оглашает информацию о количестве поступивших предложений и замечаний.</w:t>
      </w:r>
    </w:p>
    <w:p w14:paraId="5F01362E"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10. На собрании участников публичных слушаний секретарем ведется протокол. Протокол собрания участников публичных слушаний подписывается председателем публичных слушаний и секретарем.</w:t>
      </w:r>
    </w:p>
    <w:p w14:paraId="4C88623E"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11. Собрание участников публичных слушаний проводится в рабочие дни с 18-00 часов, в выходные дни с 11 до 18 часов.</w:t>
      </w:r>
    </w:p>
    <w:p w14:paraId="272DD511"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Не допускается назначение собрания участников публичных слушаний на нерабочий праздничный день, а также день, непосредственно предшествующий нерабочему праздничному дню.</w:t>
      </w:r>
    </w:p>
    <w:p w14:paraId="2453C046" w14:textId="77777777" w:rsid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12. Организатор публичных слушаний не вправе ограничить доступ в помещение зарегистрированным в установленном порядке участникам публичных слушаний или их представителям.</w:t>
      </w:r>
    </w:p>
    <w:p w14:paraId="2575FE8E" w14:textId="77777777" w:rsidR="00A41826" w:rsidRPr="000A6498" w:rsidRDefault="00A41826" w:rsidP="00001CF0">
      <w:pPr>
        <w:pStyle w:val="a3"/>
        <w:tabs>
          <w:tab w:val="left" w:pos="993"/>
        </w:tabs>
        <w:ind w:firstLine="567"/>
        <w:jc w:val="both"/>
        <w:rPr>
          <w:rFonts w:ascii="Arial" w:eastAsiaTheme="minorHAnsi" w:hAnsi="Arial" w:cs="Arial"/>
          <w:sz w:val="24"/>
          <w:szCs w:val="24"/>
          <w:lang w:eastAsia="en-US"/>
        </w:rPr>
      </w:pPr>
    </w:p>
    <w:p w14:paraId="3C0401C4" w14:textId="77777777" w:rsidR="000A6498" w:rsidRPr="000A6498" w:rsidRDefault="000A6498" w:rsidP="00001CF0">
      <w:pPr>
        <w:pStyle w:val="a3"/>
        <w:tabs>
          <w:tab w:val="left" w:pos="993"/>
        </w:tabs>
        <w:spacing w:before="240" w:after="240"/>
        <w:jc w:val="center"/>
        <w:rPr>
          <w:rFonts w:ascii="Arial" w:eastAsiaTheme="minorHAnsi" w:hAnsi="Arial" w:cs="Arial"/>
          <w:b/>
          <w:bCs/>
          <w:sz w:val="24"/>
          <w:szCs w:val="24"/>
          <w:lang w:eastAsia="en-US"/>
        </w:rPr>
      </w:pPr>
      <w:r w:rsidRPr="000A6498">
        <w:rPr>
          <w:rFonts w:ascii="Arial" w:eastAsiaTheme="minorHAnsi" w:hAnsi="Arial" w:cs="Arial"/>
          <w:b/>
          <w:bCs/>
          <w:sz w:val="24"/>
          <w:szCs w:val="24"/>
          <w:lang w:eastAsia="en-US"/>
        </w:rPr>
        <w:t>Статья 10. Сроки проведения общественных обсуждений или публичных слушаний</w:t>
      </w:r>
    </w:p>
    <w:p w14:paraId="00C488DC"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lastRenderedPageBreak/>
        <w:t>1. Продолжительность общественных обсуждений или публичных слушаний по проектам Генерального плана муниципального округа, проектам внесения изменений в Генеральный план муниципального округа с момента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составляет не более одного месяца.</w:t>
      </w:r>
    </w:p>
    <w:p w14:paraId="0EC30C6F"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2. Продолжительность общественных обсуждений или публичных слушаний по проектам правил землепользования и застройки, проектам внесения изменений в правила землепользования и застройки составляет не более одного месяца со дня опубликования такого проекта.</w:t>
      </w:r>
    </w:p>
    <w:p w14:paraId="6BC0ADC1"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3. Продолжительность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составляет не менее одного месяца и не более трех месяцев.</w:t>
      </w:r>
    </w:p>
    <w:p w14:paraId="59D6A9A1"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4. Продолжительность общественных обсуждений или публичных слушаний по проектам планировки территории, проектам межевания территории со дня оповещения жителей муниципального округа об их проведении до дня опубликования заключения о результатах общественных обсуждений или публичных слушаний составляет не менее четырнадцати дней и не более тридцати дней.</w:t>
      </w:r>
    </w:p>
    <w:p w14:paraId="1B3665EC"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5. Продолжительность общественных обсуждений или публичных слушаний по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а также предоставлении разрешения на условно разрешенный вид использования земельного участка или объекта капитального строительства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составляет не более одного месяца.</w:t>
      </w:r>
    </w:p>
    <w:p w14:paraId="10F0DFCF" w14:textId="77777777" w:rsid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6. Нормативными правовыми актами Правительства Российской Федерации, высших исполнительных органов государственной власти субъектов Российской Федерации наряду со случаями, предусмотренными законодательством о градостроительной деятельности, могут быть установлены случаи утверждения проектов генеральных планов, проектов правил землепользования и застройки, проектов планировки территории, проектов межевания территории, проектов, предусматривающих внесение изменений в один из указанных утвержденных документов, без проведения общественных обсуждений или публичных слушаний.</w:t>
      </w:r>
    </w:p>
    <w:p w14:paraId="64DFE6FF" w14:textId="77777777" w:rsidR="00A41826" w:rsidRDefault="00A41826" w:rsidP="00A41826">
      <w:pPr>
        <w:pStyle w:val="a3"/>
        <w:tabs>
          <w:tab w:val="left" w:pos="993"/>
        </w:tabs>
        <w:ind w:firstLine="567"/>
        <w:jc w:val="both"/>
        <w:rPr>
          <w:rFonts w:ascii="Arial" w:eastAsiaTheme="minorHAnsi" w:hAnsi="Arial" w:cs="Arial"/>
          <w:b/>
          <w:bCs/>
          <w:sz w:val="24"/>
          <w:szCs w:val="24"/>
          <w:lang w:eastAsia="en-US"/>
        </w:rPr>
      </w:pPr>
    </w:p>
    <w:p w14:paraId="10E19C22" w14:textId="64B8BD7D" w:rsidR="00A41826" w:rsidRPr="00A41826" w:rsidRDefault="00A41826" w:rsidP="00A41826">
      <w:pPr>
        <w:pStyle w:val="a3"/>
        <w:tabs>
          <w:tab w:val="left" w:pos="993"/>
        </w:tabs>
        <w:jc w:val="center"/>
        <w:rPr>
          <w:rFonts w:ascii="Arial" w:eastAsiaTheme="minorHAnsi" w:hAnsi="Arial" w:cs="Arial"/>
          <w:b/>
          <w:bCs/>
          <w:sz w:val="24"/>
          <w:szCs w:val="24"/>
          <w:lang w:eastAsia="en-US"/>
        </w:rPr>
      </w:pPr>
      <w:r w:rsidRPr="00A41826">
        <w:rPr>
          <w:rFonts w:ascii="Arial" w:eastAsiaTheme="minorHAnsi" w:hAnsi="Arial" w:cs="Arial"/>
          <w:b/>
          <w:bCs/>
          <w:sz w:val="24"/>
          <w:szCs w:val="24"/>
          <w:lang w:eastAsia="en-US"/>
        </w:rPr>
        <w:t xml:space="preserve">Статья </w:t>
      </w:r>
      <w:r>
        <w:rPr>
          <w:rFonts w:ascii="Arial" w:eastAsiaTheme="minorHAnsi" w:hAnsi="Arial" w:cs="Arial"/>
          <w:b/>
          <w:bCs/>
          <w:sz w:val="24"/>
          <w:szCs w:val="24"/>
          <w:lang w:eastAsia="en-US"/>
        </w:rPr>
        <w:t>11</w:t>
      </w:r>
      <w:r w:rsidRPr="00A41826">
        <w:rPr>
          <w:rFonts w:ascii="Arial" w:eastAsiaTheme="minorHAnsi" w:hAnsi="Arial" w:cs="Arial"/>
          <w:b/>
          <w:bCs/>
          <w:sz w:val="24"/>
          <w:szCs w:val="24"/>
          <w:lang w:eastAsia="en-US"/>
        </w:rPr>
        <w:t>. Требования к информационным стендам</w:t>
      </w:r>
    </w:p>
    <w:p w14:paraId="3A2F8DB5" w14:textId="77777777" w:rsidR="00A41826" w:rsidRPr="00A41826" w:rsidRDefault="00A41826" w:rsidP="00A41826">
      <w:pPr>
        <w:pStyle w:val="a3"/>
        <w:tabs>
          <w:tab w:val="left" w:pos="993"/>
        </w:tabs>
        <w:ind w:firstLine="567"/>
        <w:jc w:val="both"/>
        <w:rPr>
          <w:rFonts w:ascii="Arial" w:eastAsiaTheme="minorHAnsi" w:hAnsi="Arial" w:cs="Arial"/>
          <w:sz w:val="24"/>
          <w:szCs w:val="24"/>
          <w:lang w:eastAsia="en-US"/>
        </w:rPr>
      </w:pPr>
    </w:p>
    <w:p w14:paraId="4D5C2BEC" w14:textId="77777777" w:rsidR="00A41826" w:rsidRPr="00A41826" w:rsidRDefault="00A41826" w:rsidP="00A41826">
      <w:pPr>
        <w:pStyle w:val="a3"/>
        <w:tabs>
          <w:tab w:val="left" w:pos="993"/>
        </w:tabs>
        <w:ind w:firstLine="567"/>
        <w:jc w:val="both"/>
        <w:rPr>
          <w:rFonts w:ascii="Arial" w:eastAsiaTheme="minorHAnsi" w:hAnsi="Arial" w:cs="Arial"/>
          <w:sz w:val="24"/>
          <w:szCs w:val="24"/>
          <w:lang w:eastAsia="en-US"/>
        </w:rPr>
      </w:pPr>
      <w:r w:rsidRPr="00A41826">
        <w:rPr>
          <w:rFonts w:ascii="Arial" w:eastAsiaTheme="minorHAnsi" w:hAnsi="Arial" w:cs="Arial"/>
          <w:sz w:val="24"/>
          <w:szCs w:val="24"/>
          <w:lang w:eastAsia="en-US"/>
        </w:rPr>
        <w:t>1. Установка информационных стендов должна обеспечивать свободный доступ к размещаемой на них информации заинтересованных лиц. Организатор общественных обсуждений или публичных слушаний обязан осуществлять контроль за состоянием информационных стендов и размещенной им информации. По окончании срока проведения общественных обсуждений или публичных слушаний организатором общественных обсуждений или публичных слушаний в течение трех рабочих дней со дня окончания общественных обсуждений или публичных слушаний обеспечивается удаление соответствующей информации с информационных стендов.</w:t>
      </w:r>
    </w:p>
    <w:p w14:paraId="640DEE66" w14:textId="77777777" w:rsidR="00A41826" w:rsidRPr="00A41826" w:rsidRDefault="00A41826" w:rsidP="00A41826">
      <w:pPr>
        <w:pStyle w:val="a3"/>
        <w:tabs>
          <w:tab w:val="left" w:pos="993"/>
        </w:tabs>
        <w:ind w:firstLine="567"/>
        <w:jc w:val="both"/>
        <w:rPr>
          <w:rFonts w:ascii="Arial" w:eastAsiaTheme="minorHAnsi" w:hAnsi="Arial" w:cs="Arial"/>
          <w:sz w:val="24"/>
          <w:szCs w:val="24"/>
          <w:lang w:eastAsia="en-US"/>
        </w:rPr>
      </w:pPr>
      <w:r w:rsidRPr="00A41826">
        <w:rPr>
          <w:rFonts w:ascii="Arial" w:eastAsiaTheme="minorHAnsi" w:hAnsi="Arial" w:cs="Arial"/>
          <w:sz w:val="24"/>
          <w:szCs w:val="24"/>
          <w:lang w:eastAsia="en-US"/>
        </w:rPr>
        <w:t xml:space="preserve">2. Информационные стенды размещаются на видном, доступном месте и призваны обеспечить каждого посетителя исчерпывающей информацией по </w:t>
      </w:r>
      <w:r w:rsidRPr="00A41826">
        <w:rPr>
          <w:rFonts w:ascii="Arial" w:eastAsiaTheme="minorHAnsi" w:hAnsi="Arial" w:cs="Arial"/>
          <w:sz w:val="24"/>
          <w:szCs w:val="24"/>
          <w:lang w:eastAsia="en-US"/>
        </w:rPr>
        <w:lastRenderedPageBreak/>
        <w:t>проектам, подлежащим рассмотрению на общественных обсуждениях и публичных слушаниях.</w:t>
      </w:r>
    </w:p>
    <w:p w14:paraId="057FADF4" w14:textId="77777777" w:rsidR="00A41826" w:rsidRPr="00A41826" w:rsidRDefault="00A41826" w:rsidP="00A41826">
      <w:pPr>
        <w:pStyle w:val="a3"/>
        <w:tabs>
          <w:tab w:val="left" w:pos="993"/>
        </w:tabs>
        <w:ind w:firstLine="567"/>
        <w:jc w:val="both"/>
        <w:rPr>
          <w:rFonts w:ascii="Arial" w:eastAsiaTheme="minorHAnsi" w:hAnsi="Arial" w:cs="Arial"/>
          <w:sz w:val="24"/>
          <w:szCs w:val="24"/>
          <w:lang w:eastAsia="en-US"/>
        </w:rPr>
      </w:pPr>
      <w:r w:rsidRPr="00A41826">
        <w:rPr>
          <w:rFonts w:ascii="Arial" w:eastAsiaTheme="minorHAnsi" w:hAnsi="Arial" w:cs="Arial"/>
          <w:sz w:val="24"/>
          <w:szCs w:val="24"/>
          <w:lang w:eastAsia="en-US"/>
        </w:rPr>
        <w:t>3. Места для размещения информационных стендов должны удовлетворять требованиям об обеспечении беспрепятственного доступа инвалидов к объектам социальной, инженерной и транспортной инфраструктуры в соответствии с законодательством Российской Федерации о социальной защите инвалидов.</w:t>
      </w:r>
    </w:p>
    <w:p w14:paraId="59807F05" w14:textId="77777777" w:rsidR="00A41826" w:rsidRPr="000A6498" w:rsidRDefault="00A41826" w:rsidP="00001CF0">
      <w:pPr>
        <w:pStyle w:val="a3"/>
        <w:tabs>
          <w:tab w:val="left" w:pos="993"/>
        </w:tabs>
        <w:ind w:firstLine="567"/>
        <w:jc w:val="both"/>
        <w:rPr>
          <w:rFonts w:ascii="Arial" w:eastAsiaTheme="minorHAnsi" w:hAnsi="Arial" w:cs="Arial"/>
          <w:sz w:val="24"/>
          <w:szCs w:val="24"/>
          <w:lang w:eastAsia="en-US"/>
        </w:rPr>
      </w:pPr>
    </w:p>
    <w:p w14:paraId="03C6D036" w14:textId="3F670D83" w:rsidR="000A6498" w:rsidRPr="000A6498" w:rsidRDefault="000A6498" w:rsidP="00001CF0">
      <w:pPr>
        <w:pStyle w:val="a3"/>
        <w:tabs>
          <w:tab w:val="left" w:pos="993"/>
        </w:tabs>
        <w:spacing w:before="240" w:after="240"/>
        <w:jc w:val="center"/>
        <w:rPr>
          <w:rFonts w:ascii="Arial" w:eastAsiaTheme="minorHAnsi" w:hAnsi="Arial" w:cs="Arial"/>
          <w:b/>
          <w:bCs/>
          <w:sz w:val="24"/>
          <w:szCs w:val="24"/>
          <w:lang w:eastAsia="en-US"/>
        </w:rPr>
      </w:pPr>
      <w:r w:rsidRPr="000A6498">
        <w:rPr>
          <w:rFonts w:ascii="Arial" w:eastAsiaTheme="minorHAnsi" w:hAnsi="Arial" w:cs="Arial"/>
          <w:b/>
          <w:bCs/>
          <w:sz w:val="24"/>
          <w:szCs w:val="24"/>
          <w:lang w:eastAsia="en-US"/>
        </w:rPr>
        <w:t>Статья 1</w:t>
      </w:r>
      <w:r w:rsidR="00A41826">
        <w:rPr>
          <w:rFonts w:ascii="Arial" w:eastAsiaTheme="minorHAnsi" w:hAnsi="Arial" w:cs="Arial"/>
          <w:b/>
          <w:bCs/>
          <w:sz w:val="24"/>
          <w:szCs w:val="24"/>
          <w:lang w:eastAsia="en-US"/>
        </w:rPr>
        <w:t>2</w:t>
      </w:r>
      <w:r w:rsidRPr="000A6498">
        <w:rPr>
          <w:rFonts w:ascii="Arial" w:eastAsiaTheme="minorHAnsi" w:hAnsi="Arial" w:cs="Arial"/>
          <w:b/>
          <w:bCs/>
          <w:sz w:val="24"/>
          <w:szCs w:val="24"/>
          <w:lang w:eastAsia="en-US"/>
        </w:rPr>
        <w:t>. Расходы на организацию и проведение общественных обсуждений или публичных слушаний</w:t>
      </w:r>
    </w:p>
    <w:p w14:paraId="7D2E4A15"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1. Организация и проведение общественных обсуждений или публичных слушаний финансируются за счет средств бюджета Холмского муниципального округа Сахалинской области, по проектам документов, указанных в пунктах 1 - 4 части 1 статьи 2 настоящего Положения.</w:t>
      </w:r>
    </w:p>
    <w:p w14:paraId="73DCF6BF"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2. Расходы, связанные с организацией и проведением общественных обсуждений или публичных слушаний в связи с обращениями заинтересованных лиц в целях решения вопросов, указанных в пунктах 5, 6 части 1 статьи 2 настоящего Положения, несут заинтересованные физические и юридические лица.</w:t>
      </w:r>
    </w:p>
    <w:p w14:paraId="7EF2E59C"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3. В перечень расходов, связанных с подготовкой и проведением общественных обсуждений или публичных слушаний, включается:</w:t>
      </w:r>
    </w:p>
    <w:p w14:paraId="475F84FD"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1) изготовление демонстрационных материалов, стендов;</w:t>
      </w:r>
    </w:p>
    <w:p w14:paraId="367DA65E"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2) публикация решения о проведении общественных обсуждений или публичных слушаний, оповещения о начале общественных обсуждений или публичных слушаний;</w:t>
      </w:r>
    </w:p>
    <w:p w14:paraId="0D64306E"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3) публикация заключения о результатах общественных обсуждений или публичных слушаний.</w:t>
      </w:r>
    </w:p>
    <w:p w14:paraId="57A29BFD" w14:textId="594EFEE1" w:rsidR="000A6498" w:rsidRPr="000A6498" w:rsidRDefault="000A6498" w:rsidP="00001CF0">
      <w:pPr>
        <w:pStyle w:val="a3"/>
        <w:tabs>
          <w:tab w:val="left" w:pos="993"/>
        </w:tabs>
        <w:spacing w:before="240" w:after="240"/>
        <w:jc w:val="center"/>
        <w:rPr>
          <w:rFonts w:ascii="Arial" w:eastAsiaTheme="minorHAnsi" w:hAnsi="Arial" w:cs="Arial"/>
          <w:b/>
          <w:bCs/>
          <w:sz w:val="24"/>
          <w:szCs w:val="24"/>
          <w:lang w:eastAsia="en-US"/>
        </w:rPr>
      </w:pPr>
      <w:r w:rsidRPr="000A6498">
        <w:rPr>
          <w:rFonts w:ascii="Arial" w:eastAsiaTheme="minorHAnsi" w:hAnsi="Arial" w:cs="Arial"/>
          <w:b/>
          <w:bCs/>
          <w:sz w:val="24"/>
          <w:szCs w:val="24"/>
          <w:lang w:eastAsia="en-US"/>
        </w:rPr>
        <w:t>Статья 1</w:t>
      </w:r>
      <w:r w:rsidR="00A41826">
        <w:rPr>
          <w:rFonts w:ascii="Arial" w:eastAsiaTheme="minorHAnsi" w:hAnsi="Arial" w:cs="Arial"/>
          <w:b/>
          <w:bCs/>
          <w:sz w:val="24"/>
          <w:szCs w:val="24"/>
          <w:lang w:eastAsia="en-US"/>
        </w:rPr>
        <w:t>3</w:t>
      </w:r>
      <w:r w:rsidRPr="000A6498">
        <w:rPr>
          <w:rFonts w:ascii="Arial" w:eastAsiaTheme="minorHAnsi" w:hAnsi="Arial" w:cs="Arial"/>
          <w:b/>
          <w:bCs/>
          <w:sz w:val="24"/>
          <w:szCs w:val="24"/>
          <w:lang w:eastAsia="en-US"/>
        </w:rPr>
        <w:t>. Ответственность</w:t>
      </w:r>
    </w:p>
    <w:p w14:paraId="14472350"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1. Должностные лица органов местного самоуправления Холмского муниципального округа за нарушение настоящего Положения несут ответственность в соответствии с действующим законодательством.</w:t>
      </w:r>
    </w:p>
    <w:p w14:paraId="082264D8" w14:textId="77777777"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2. Действия (бездействие) должностных лиц органов местного самоуправления Холмского муниципального округа могут быть оспорены в судебном порядке.</w:t>
      </w:r>
    </w:p>
    <w:p w14:paraId="097E9C1B" w14:textId="2A836F76" w:rsidR="000A6498" w:rsidRPr="000A6498" w:rsidRDefault="000A6498" w:rsidP="00001CF0">
      <w:pPr>
        <w:pStyle w:val="a3"/>
        <w:tabs>
          <w:tab w:val="left" w:pos="993"/>
        </w:tabs>
        <w:ind w:firstLine="567"/>
        <w:jc w:val="both"/>
        <w:rPr>
          <w:rFonts w:ascii="Arial" w:eastAsiaTheme="minorHAnsi" w:hAnsi="Arial" w:cs="Arial"/>
          <w:sz w:val="24"/>
          <w:szCs w:val="24"/>
          <w:lang w:eastAsia="en-US"/>
        </w:rPr>
      </w:pPr>
      <w:r w:rsidRPr="000A6498">
        <w:rPr>
          <w:rFonts w:ascii="Arial" w:eastAsiaTheme="minorHAnsi" w:hAnsi="Arial" w:cs="Arial"/>
          <w:sz w:val="24"/>
          <w:szCs w:val="24"/>
          <w:lang w:eastAsia="en-US"/>
        </w:rPr>
        <w:t> </w:t>
      </w:r>
    </w:p>
    <w:p w14:paraId="14B9A653" w14:textId="77777777" w:rsidR="000A6498" w:rsidRPr="000A6498" w:rsidRDefault="000A6498" w:rsidP="00001CF0">
      <w:pPr>
        <w:pStyle w:val="a3"/>
        <w:tabs>
          <w:tab w:val="left" w:pos="993"/>
        </w:tabs>
        <w:jc w:val="center"/>
        <w:rPr>
          <w:rFonts w:ascii="Arial" w:eastAsiaTheme="minorHAnsi" w:hAnsi="Arial" w:cs="Arial"/>
          <w:b/>
          <w:bCs/>
          <w:sz w:val="24"/>
          <w:szCs w:val="24"/>
          <w:lang w:eastAsia="en-US"/>
        </w:rPr>
      </w:pPr>
    </w:p>
    <w:p w14:paraId="5375E443" w14:textId="77777777" w:rsidR="00001CF0" w:rsidRDefault="00001CF0" w:rsidP="00001CF0">
      <w:pPr>
        <w:tabs>
          <w:tab w:val="left" w:pos="993"/>
        </w:tabs>
        <w:rPr>
          <w:rFonts w:eastAsiaTheme="minorEastAsia" w:cs="Calibri"/>
          <w:kern w:val="2"/>
          <w:szCs w:val="24"/>
          <w14:ligatures w14:val="standardContextual"/>
        </w:rPr>
      </w:pPr>
      <w:bookmarkStart w:id="4" w:name="_Toc205458056"/>
      <w:r>
        <w:br w:type="page"/>
      </w:r>
    </w:p>
    <w:p w14:paraId="6DCDE5B0" w14:textId="0B0ED7B5" w:rsidR="006701DA" w:rsidRPr="00044168" w:rsidRDefault="006701DA" w:rsidP="00001CF0">
      <w:pPr>
        <w:pStyle w:val="ConsPlusNormal"/>
        <w:tabs>
          <w:tab w:val="left" w:pos="993"/>
        </w:tabs>
        <w:jc w:val="right"/>
        <w:outlineLvl w:val="1"/>
        <w:rPr>
          <w:rFonts w:ascii="Arial" w:hAnsi="Arial" w:cs="Arial"/>
        </w:rPr>
      </w:pPr>
      <w:r w:rsidRPr="00044168">
        <w:rPr>
          <w:rFonts w:ascii="Arial" w:hAnsi="Arial" w:cs="Arial"/>
        </w:rPr>
        <w:lastRenderedPageBreak/>
        <w:t>Приложение 1</w:t>
      </w:r>
      <w:bookmarkEnd w:id="4"/>
    </w:p>
    <w:p w14:paraId="0EF19377" w14:textId="77777777" w:rsidR="006701DA" w:rsidRPr="00044168" w:rsidRDefault="006701DA" w:rsidP="00001CF0">
      <w:pPr>
        <w:pStyle w:val="ConsPlusNormal"/>
        <w:tabs>
          <w:tab w:val="left" w:pos="993"/>
        </w:tabs>
        <w:jc w:val="right"/>
        <w:rPr>
          <w:rFonts w:ascii="Arial" w:hAnsi="Arial" w:cs="Arial"/>
        </w:rPr>
      </w:pPr>
      <w:r w:rsidRPr="00044168">
        <w:rPr>
          <w:rFonts w:ascii="Arial" w:hAnsi="Arial" w:cs="Arial"/>
        </w:rPr>
        <w:t>к Положению</w:t>
      </w:r>
    </w:p>
    <w:p w14:paraId="64B2FFE4" w14:textId="77777777" w:rsidR="006701DA" w:rsidRPr="00044168" w:rsidRDefault="006701DA" w:rsidP="00001CF0">
      <w:pPr>
        <w:pStyle w:val="ConsPlusNormal"/>
        <w:tabs>
          <w:tab w:val="left" w:pos="993"/>
        </w:tabs>
        <w:jc w:val="right"/>
        <w:rPr>
          <w:rFonts w:ascii="Arial" w:hAnsi="Arial" w:cs="Arial"/>
        </w:rPr>
      </w:pPr>
      <w:r w:rsidRPr="00044168">
        <w:rPr>
          <w:rFonts w:ascii="Arial" w:hAnsi="Arial" w:cs="Arial"/>
        </w:rPr>
        <w:t>об организации и проведении</w:t>
      </w:r>
    </w:p>
    <w:p w14:paraId="420FA87E" w14:textId="77777777" w:rsidR="006701DA" w:rsidRPr="00044168" w:rsidRDefault="006701DA" w:rsidP="00001CF0">
      <w:pPr>
        <w:pStyle w:val="ConsPlusNormal"/>
        <w:tabs>
          <w:tab w:val="left" w:pos="993"/>
        </w:tabs>
        <w:jc w:val="right"/>
        <w:rPr>
          <w:rFonts w:ascii="Arial" w:hAnsi="Arial" w:cs="Arial"/>
        </w:rPr>
      </w:pPr>
      <w:r w:rsidRPr="00044168">
        <w:rPr>
          <w:rFonts w:ascii="Arial" w:hAnsi="Arial" w:cs="Arial"/>
        </w:rPr>
        <w:t>общественных обсуждений</w:t>
      </w:r>
    </w:p>
    <w:p w14:paraId="6DBFBB5E" w14:textId="77777777" w:rsidR="006701DA" w:rsidRPr="00044168" w:rsidRDefault="006701DA" w:rsidP="00001CF0">
      <w:pPr>
        <w:pStyle w:val="ConsPlusNormal"/>
        <w:tabs>
          <w:tab w:val="left" w:pos="993"/>
        </w:tabs>
        <w:jc w:val="right"/>
        <w:rPr>
          <w:rFonts w:ascii="Arial" w:hAnsi="Arial" w:cs="Arial"/>
        </w:rPr>
      </w:pPr>
      <w:r w:rsidRPr="00044168">
        <w:rPr>
          <w:rFonts w:ascii="Arial" w:hAnsi="Arial" w:cs="Arial"/>
        </w:rPr>
        <w:t>или публичных слушаний по вопросам</w:t>
      </w:r>
    </w:p>
    <w:p w14:paraId="6F83FDEE" w14:textId="77777777" w:rsidR="006701DA" w:rsidRPr="00044168" w:rsidRDefault="006701DA" w:rsidP="00001CF0">
      <w:pPr>
        <w:pStyle w:val="ConsPlusNormal"/>
        <w:tabs>
          <w:tab w:val="left" w:pos="993"/>
        </w:tabs>
        <w:jc w:val="right"/>
        <w:rPr>
          <w:rFonts w:ascii="Arial" w:hAnsi="Arial" w:cs="Arial"/>
        </w:rPr>
      </w:pPr>
      <w:r w:rsidRPr="00044168">
        <w:rPr>
          <w:rFonts w:ascii="Arial" w:hAnsi="Arial" w:cs="Arial"/>
        </w:rPr>
        <w:t>градостроительной деятельности</w:t>
      </w:r>
    </w:p>
    <w:p w14:paraId="35B18C2C" w14:textId="1DD770F1" w:rsidR="006701DA" w:rsidRPr="00044168" w:rsidRDefault="006701DA" w:rsidP="00001CF0">
      <w:pPr>
        <w:pStyle w:val="ConsPlusNormal"/>
        <w:tabs>
          <w:tab w:val="left" w:pos="993"/>
        </w:tabs>
        <w:jc w:val="right"/>
        <w:rPr>
          <w:rFonts w:ascii="Arial" w:hAnsi="Arial" w:cs="Arial"/>
        </w:rPr>
      </w:pPr>
      <w:r w:rsidRPr="00044168">
        <w:rPr>
          <w:rFonts w:ascii="Arial" w:hAnsi="Arial" w:cs="Arial"/>
        </w:rPr>
        <w:t>на территории Холмского муниципального округа</w:t>
      </w:r>
    </w:p>
    <w:p w14:paraId="775B3F6F" w14:textId="15FDFD6E" w:rsidR="006701DA" w:rsidRPr="00044168" w:rsidRDefault="006701DA" w:rsidP="00001CF0">
      <w:pPr>
        <w:pStyle w:val="ConsPlusNormal"/>
        <w:tabs>
          <w:tab w:val="left" w:pos="993"/>
        </w:tabs>
        <w:jc w:val="right"/>
        <w:rPr>
          <w:rFonts w:ascii="Arial" w:hAnsi="Arial" w:cs="Arial"/>
        </w:rPr>
      </w:pPr>
      <w:r w:rsidRPr="00044168">
        <w:rPr>
          <w:rFonts w:ascii="Arial" w:hAnsi="Arial" w:cs="Arial"/>
        </w:rPr>
        <w:t>Сахалинской области</w:t>
      </w:r>
    </w:p>
    <w:p w14:paraId="029D8229" w14:textId="77777777" w:rsidR="006701DA" w:rsidRPr="00044168" w:rsidRDefault="006701DA" w:rsidP="00001CF0">
      <w:pPr>
        <w:pStyle w:val="ConsPlusNormal"/>
        <w:tabs>
          <w:tab w:val="left" w:pos="993"/>
        </w:tabs>
        <w:jc w:val="right"/>
        <w:rPr>
          <w:rFonts w:ascii="Arial" w:hAnsi="Arial" w:cs="Arial"/>
        </w:rPr>
      </w:pPr>
    </w:p>
    <w:p w14:paraId="7992B474" w14:textId="1FE4F144" w:rsidR="00390D31" w:rsidRPr="00044168" w:rsidRDefault="00390D31" w:rsidP="00044168">
      <w:pPr>
        <w:autoSpaceDE w:val="0"/>
        <w:autoSpaceDN w:val="0"/>
        <w:adjustRightInd w:val="0"/>
        <w:spacing w:after="0" w:line="240" w:lineRule="auto"/>
        <w:jc w:val="center"/>
        <w:rPr>
          <w:rFonts w:ascii="Arial" w:eastAsiaTheme="minorHAnsi" w:hAnsi="Arial" w:cs="Arial"/>
          <w:sz w:val="20"/>
          <w:szCs w:val="20"/>
          <w:lang w:eastAsia="en-US"/>
        </w:rPr>
      </w:pPr>
      <w:r w:rsidRPr="00044168">
        <w:rPr>
          <w:rFonts w:ascii="Arial" w:eastAsiaTheme="minorHAnsi" w:hAnsi="Arial" w:cs="Arial"/>
          <w:sz w:val="20"/>
          <w:szCs w:val="20"/>
          <w:lang w:eastAsia="en-US"/>
        </w:rPr>
        <w:t>Оповещение</w:t>
      </w:r>
    </w:p>
    <w:p w14:paraId="0C21C273" w14:textId="2D087766" w:rsidR="00390D31" w:rsidRPr="00044168" w:rsidRDefault="00390D31" w:rsidP="00044168">
      <w:pPr>
        <w:autoSpaceDE w:val="0"/>
        <w:autoSpaceDN w:val="0"/>
        <w:adjustRightInd w:val="0"/>
        <w:spacing w:after="0" w:line="240" w:lineRule="auto"/>
        <w:jc w:val="center"/>
        <w:rPr>
          <w:rFonts w:ascii="Arial" w:eastAsiaTheme="minorHAnsi" w:hAnsi="Arial" w:cs="Arial"/>
          <w:sz w:val="20"/>
          <w:szCs w:val="20"/>
          <w:lang w:eastAsia="en-US"/>
        </w:rPr>
      </w:pPr>
      <w:r w:rsidRPr="00044168">
        <w:rPr>
          <w:rFonts w:ascii="Arial" w:eastAsiaTheme="minorHAnsi" w:hAnsi="Arial" w:cs="Arial"/>
          <w:sz w:val="20"/>
          <w:szCs w:val="20"/>
          <w:lang w:eastAsia="en-US"/>
        </w:rPr>
        <w:t>о начале общественных обсуждений</w:t>
      </w:r>
    </w:p>
    <w:p w14:paraId="062D7672" w14:textId="77777777" w:rsidR="00390D31" w:rsidRPr="00044168" w:rsidRDefault="00390D31" w:rsidP="00044168">
      <w:pPr>
        <w:autoSpaceDE w:val="0"/>
        <w:autoSpaceDN w:val="0"/>
        <w:adjustRightInd w:val="0"/>
        <w:spacing w:after="0" w:line="240" w:lineRule="auto"/>
        <w:ind w:firstLine="567"/>
        <w:jc w:val="both"/>
        <w:rPr>
          <w:rFonts w:ascii="Arial" w:eastAsiaTheme="minorHAnsi" w:hAnsi="Arial" w:cs="Arial"/>
          <w:sz w:val="20"/>
          <w:szCs w:val="20"/>
          <w:lang w:eastAsia="en-US"/>
        </w:rPr>
      </w:pPr>
    </w:p>
    <w:p w14:paraId="2C93FC29" w14:textId="77777777" w:rsidR="00044168" w:rsidRDefault="00390D31" w:rsidP="001F5B5B">
      <w:pPr>
        <w:autoSpaceDE w:val="0"/>
        <w:autoSpaceDN w:val="0"/>
        <w:adjustRightInd w:val="0"/>
        <w:spacing w:after="0" w:line="240" w:lineRule="auto"/>
        <w:ind w:right="-2" w:firstLine="567"/>
        <w:jc w:val="both"/>
        <w:rPr>
          <w:rFonts w:ascii="Arial" w:eastAsiaTheme="minorHAnsi" w:hAnsi="Arial" w:cs="Arial"/>
          <w:sz w:val="20"/>
          <w:szCs w:val="20"/>
          <w:lang w:eastAsia="en-US"/>
        </w:rPr>
      </w:pPr>
      <w:r w:rsidRPr="00044168">
        <w:rPr>
          <w:rFonts w:ascii="Arial" w:eastAsiaTheme="minorHAnsi" w:hAnsi="Arial" w:cs="Arial"/>
          <w:sz w:val="20"/>
          <w:szCs w:val="20"/>
          <w:lang w:eastAsia="en-US"/>
        </w:rPr>
        <w:t>В соответствии с ______________________ (решением Собрания Холмского муниципального округа Сахалинской области, распоряжением администрации Холмского муниципального округа Сахалинской области) о проведении общественных обсуждений по проекту:</w:t>
      </w:r>
    </w:p>
    <w:p w14:paraId="3D5B146E" w14:textId="77777777" w:rsidR="001F5B5B" w:rsidRDefault="00390D31" w:rsidP="001F5B5B">
      <w:pPr>
        <w:pBdr>
          <w:top w:val="single" w:sz="12" w:space="1" w:color="auto"/>
          <w:bottom w:val="single" w:sz="12" w:space="1" w:color="auto"/>
        </w:pBdr>
        <w:autoSpaceDE w:val="0"/>
        <w:autoSpaceDN w:val="0"/>
        <w:adjustRightInd w:val="0"/>
        <w:spacing w:after="0" w:line="240" w:lineRule="auto"/>
        <w:ind w:right="-2"/>
        <w:jc w:val="center"/>
        <w:rPr>
          <w:rFonts w:ascii="Arial" w:eastAsiaTheme="minorHAnsi" w:hAnsi="Arial" w:cs="Arial"/>
          <w:sz w:val="20"/>
          <w:szCs w:val="20"/>
          <w:lang w:eastAsia="en-US"/>
        </w:rPr>
      </w:pPr>
      <w:r w:rsidRPr="00044168">
        <w:rPr>
          <w:rFonts w:ascii="Arial" w:eastAsiaTheme="minorHAnsi" w:hAnsi="Arial" w:cs="Arial"/>
          <w:sz w:val="20"/>
          <w:szCs w:val="20"/>
          <w:lang w:eastAsia="en-US"/>
        </w:rPr>
        <w:t>(информация о проекте, подлежащем рассмотрению</w:t>
      </w:r>
      <w:r w:rsidR="00044168">
        <w:rPr>
          <w:rFonts w:ascii="Arial" w:eastAsiaTheme="minorHAnsi" w:hAnsi="Arial" w:cs="Arial"/>
          <w:sz w:val="20"/>
          <w:szCs w:val="20"/>
          <w:lang w:eastAsia="en-US"/>
        </w:rPr>
        <w:t xml:space="preserve"> </w:t>
      </w:r>
      <w:r w:rsidRPr="00044168">
        <w:rPr>
          <w:rFonts w:ascii="Arial" w:eastAsiaTheme="minorHAnsi" w:hAnsi="Arial" w:cs="Arial"/>
          <w:sz w:val="20"/>
          <w:szCs w:val="20"/>
          <w:lang w:eastAsia="en-US"/>
        </w:rPr>
        <w:t>на общественных обсуждениях)</w:t>
      </w:r>
    </w:p>
    <w:p w14:paraId="61B2E16C" w14:textId="442C14ED" w:rsidR="00390D31" w:rsidRDefault="00390D31" w:rsidP="001F5B5B">
      <w:pPr>
        <w:autoSpaceDE w:val="0"/>
        <w:autoSpaceDN w:val="0"/>
        <w:adjustRightInd w:val="0"/>
        <w:spacing w:after="0" w:line="240" w:lineRule="auto"/>
        <w:ind w:right="-2"/>
        <w:jc w:val="center"/>
        <w:rPr>
          <w:rFonts w:ascii="Arial" w:eastAsiaTheme="minorHAnsi" w:hAnsi="Arial" w:cs="Arial"/>
          <w:sz w:val="20"/>
          <w:szCs w:val="20"/>
          <w:lang w:eastAsia="en-US"/>
        </w:rPr>
      </w:pPr>
      <w:r w:rsidRPr="00044168">
        <w:rPr>
          <w:rFonts w:ascii="Arial" w:eastAsiaTheme="minorHAnsi" w:hAnsi="Arial" w:cs="Arial"/>
          <w:sz w:val="20"/>
          <w:szCs w:val="20"/>
          <w:lang w:eastAsia="en-US"/>
        </w:rPr>
        <w:t>(перечень информационных материалов к проекту)</w:t>
      </w:r>
    </w:p>
    <w:p w14:paraId="7D6FC6D7" w14:textId="77777777" w:rsidR="001F5B5B" w:rsidRPr="00044168" w:rsidRDefault="001F5B5B" w:rsidP="001F5B5B">
      <w:pPr>
        <w:autoSpaceDE w:val="0"/>
        <w:autoSpaceDN w:val="0"/>
        <w:adjustRightInd w:val="0"/>
        <w:spacing w:after="0" w:line="240" w:lineRule="auto"/>
        <w:ind w:right="-2"/>
        <w:jc w:val="both"/>
        <w:rPr>
          <w:rFonts w:ascii="Arial" w:eastAsiaTheme="minorHAnsi" w:hAnsi="Arial" w:cs="Arial"/>
          <w:sz w:val="20"/>
          <w:szCs w:val="20"/>
          <w:lang w:eastAsia="en-US"/>
        </w:rPr>
      </w:pPr>
    </w:p>
    <w:p w14:paraId="267EE29F" w14:textId="21F5E942" w:rsidR="00390D31" w:rsidRPr="00044168" w:rsidRDefault="00044168" w:rsidP="001F5B5B">
      <w:pPr>
        <w:autoSpaceDE w:val="0"/>
        <w:autoSpaceDN w:val="0"/>
        <w:adjustRightInd w:val="0"/>
        <w:spacing w:after="0" w:line="240" w:lineRule="auto"/>
        <w:ind w:right="-2" w:firstLine="567"/>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Организатор общественных обсуждений ___________________________________</w:t>
      </w:r>
    </w:p>
    <w:p w14:paraId="2ADA8F9A" w14:textId="434FD18A" w:rsidR="00390D31" w:rsidRDefault="00044168" w:rsidP="001F5B5B">
      <w:pPr>
        <w:autoSpaceDE w:val="0"/>
        <w:autoSpaceDN w:val="0"/>
        <w:adjustRightInd w:val="0"/>
        <w:spacing w:after="0" w:line="240" w:lineRule="auto"/>
        <w:ind w:right="-2" w:firstLine="567"/>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 xml:space="preserve">Общественные обсуждения проводятся с </w:t>
      </w:r>
      <w:r>
        <w:rPr>
          <w:rFonts w:ascii="Arial" w:eastAsiaTheme="minorHAnsi" w:hAnsi="Arial" w:cs="Arial"/>
          <w:sz w:val="20"/>
          <w:szCs w:val="20"/>
          <w:lang w:eastAsia="en-US"/>
        </w:rPr>
        <w:t>«</w:t>
      </w:r>
      <w:r w:rsidR="00390D31" w:rsidRPr="00044168">
        <w:rPr>
          <w:rFonts w:ascii="Arial" w:eastAsiaTheme="minorHAnsi" w:hAnsi="Arial" w:cs="Arial"/>
          <w:sz w:val="20"/>
          <w:szCs w:val="20"/>
          <w:lang w:eastAsia="en-US"/>
        </w:rPr>
        <w:t>__</w:t>
      </w:r>
      <w:r>
        <w:rPr>
          <w:rFonts w:ascii="Arial" w:eastAsiaTheme="minorHAnsi" w:hAnsi="Arial" w:cs="Arial"/>
          <w:sz w:val="20"/>
          <w:szCs w:val="20"/>
          <w:lang w:eastAsia="en-US"/>
        </w:rPr>
        <w:t>»</w:t>
      </w:r>
      <w:r w:rsidR="00390D31" w:rsidRPr="00044168">
        <w:rPr>
          <w:rFonts w:ascii="Arial" w:eastAsiaTheme="minorHAnsi" w:hAnsi="Arial" w:cs="Arial"/>
          <w:sz w:val="20"/>
          <w:szCs w:val="20"/>
          <w:lang w:eastAsia="en-US"/>
        </w:rPr>
        <w:t xml:space="preserve"> ________ 20__ по</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__</w:t>
      </w:r>
      <w:r>
        <w:rPr>
          <w:rFonts w:ascii="Arial" w:eastAsiaTheme="minorHAnsi" w:hAnsi="Arial" w:cs="Arial"/>
          <w:sz w:val="20"/>
          <w:szCs w:val="20"/>
          <w:lang w:eastAsia="en-US"/>
        </w:rPr>
        <w:t>»</w:t>
      </w:r>
      <w:r w:rsidR="00390D31" w:rsidRPr="00044168">
        <w:rPr>
          <w:rFonts w:ascii="Arial" w:eastAsiaTheme="minorHAnsi" w:hAnsi="Arial" w:cs="Arial"/>
          <w:sz w:val="20"/>
          <w:szCs w:val="20"/>
          <w:lang w:eastAsia="en-US"/>
        </w:rPr>
        <w:t xml:space="preserve"> _________ 20___ </w:t>
      </w:r>
      <w:r>
        <w:rPr>
          <w:rFonts w:ascii="Arial" w:eastAsiaTheme="minorHAnsi" w:hAnsi="Arial" w:cs="Arial"/>
          <w:sz w:val="20"/>
          <w:szCs w:val="20"/>
          <w:lang w:eastAsia="en-US"/>
        </w:rPr>
        <w:br/>
      </w:r>
      <w:r w:rsidR="00390D31" w:rsidRPr="00044168">
        <w:rPr>
          <w:rFonts w:ascii="Arial" w:eastAsiaTheme="minorHAnsi" w:hAnsi="Arial" w:cs="Arial"/>
          <w:sz w:val="20"/>
          <w:szCs w:val="20"/>
          <w:lang w:eastAsia="en-US"/>
        </w:rPr>
        <w:t>на официальном сайте администрации Холмского муниципального округа Сахалинской области в информационно-телекоммуникационной</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системе</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Интернет</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по адресу: _____________________________________ или в информационных системах</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________________________________________________________________________</w:t>
      </w:r>
      <w:r>
        <w:rPr>
          <w:rFonts w:ascii="Arial" w:eastAsiaTheme="minorHAnsi" w:hAnsi="Arial" w:cs="Arial"/>
          <w:sz w:val="20"/>
          <w:szCs w:val="20"/>
          <w:lang w:eastAsia="en-US"/>
        </w:rPr>
        <w:t>________</w:t>
      </w:r>
      <w:r w:rsidR="00390D31" w:rsidRPr="00044168">
        <w:rPr>
          <w:rFonts w:ascii="Arial" w:eastAsiaTheme="minorHAnsi" w:hAnsi="Arial" w:cs="Arial"/>
          <w:sz w:val="20"/>
          <w:szCs w:val="20"/>
          <w:lang w:eastAsia="en-US"/>
        </w:rPr>
        <w:t>_</w:t>
      </w:r>
      <w:r w:rsidR="001F5B5B">
        <w:rPr>
          <w:rFonts w:ascii="Arial" w:eastAsiaTheme="minorHAnsi" w:hAnsi="Arial" w:cs="Arial"/>
          <w:sz w:val="20"/>
          <w:szCs w:val="20"/>
          <w:lang w:eastAsia="en-US"/>
        </w:rPr>
        <w:t>___</w:t>
      </w:r>
    </w:p>
    <w:p w14:paraId="437B7C59" w14:textId="77777777" w:rsidR="00044168" w:rsidRPr="00044168" w:rsidRDefault="00044168" w:rsidP="001F5B5B">
      <w:pPr>
        <w:autoSpaceDE w:val="0"/>
        <w:autoSpaceDN w:val="0"/>
        <w:adjustRightInd w:val="0"/>
        <w:spacing w:after="0" w:line="240" w:lineRule="auto"/>
        <w:ind w:right="-2" w:firstLine="567"/>
        <w:jc w:val="both"/>
        <w:rPr>
          <w:rFonts w:ascii="Arial" w:eastAsiaTheme="minorHAnsi" w:hAnsi="Arial" w:cs="Arial"/>
          <w:sz w:val="20"/>
          <w:szCs w:val="20"/>
          <w:lang w:eastAsia="en-US"/>
        </w:rPr>
      </w:pPr>
    </w:p>
    <w:p w14:paraId="4798E6A1" w14:textId="67FE8E92" w:rsidR="00390D31" w:rsidRPr="00044168" w:rsidRDefault="00044168" w:rsidP="001F5B5B">
      <w:pPr>
        <w:autoSpaceDE w:val="0"/>
        <w:autoSpaceDN w:val="0"/>
        <w:adjustRightInd w:val="0"/>
        <w:spacing w:after="0" w:line="240" w:lineRule="auto"/>
        <w:ind w:right="-2" w:firstLine="567"/>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С документацией по</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подготовке</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и</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проведению</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общественных</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обсуждений</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можно ознакомиться на экспозиции или экспозициях проекта по</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следующему(им)</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адресу(ам):</w:t>
      </w:r>
      <w:r>
        <w:rPr>
          <w:rFonts w:ascii="Arial" w:eastAsiaTheme="minorHAnsi" w:hAnsi="Arial" w:cs="Arial"/>
          <w:sz w:val="20"/>
          <w:szCs w:val="20"/>
          <w:lang w:eastAsia="en-US"/>
        </w:rPr>
        <w:br/>
      </w:r>
      <w:r w:rsidR="00390D31" w:rsidRPr="00044168">
        <w:rPr>
          <w:rFonts w:ascii="Arial" w:eastAsiaTheme="minorHAnsi" w:hAnsi="Arial" w:cs="Arial"/>
          <w:sz w:val="20"/>
          <w:szCs w:val="20"/>
          <w:lang w:eastAsia="en-US"/>
        </w:rPr>
        <w:t>_________________________________________________________________________</w:t>
      </w:r>
      <w:r>
        <w:rPr>
          <w:rFonts w:ascii="Arial" w:eastAsiaTheme="minorHAnsi" w:hAnsi="Arial" w:cs="Arial"/>
          <w:sz w:val="20"/>
          <w:szCs w:val="20"/>
          <w:lang w:eastAsia="en-US"/>
        </w:rPr>
        <w:t>______</w:t>
      </w:r>
      <w:r w:rsidR="00390D31" w:rsidRPr="00044168">
        <w:rPr>
          <w:rFonts w:ascii="Arial" w:eastAsiaTheme="minorHAnsi" w:hAnsi="Arial" w:cs="Arial"/>
          <w:sz w:val="20"/>
          <w:szCs w:val="20"/>
          <w:lang w:eastAsia="en-US"/>
        </w:rPr>
        <w:t>__</w:t>
      </w:r>
    </w:p>
    <w:p w14:paraId="4FD489E6" w14:textId="2BB05620" w:rsidR="00390D31" w:rsidRDefault="00390D31" w:rsidP="001F5B5B">
      <w:pPr>
        <w:autoSpaceDE w:val="0"/>
        <w:autoSpaceDN w:val="0"/>
        <w:adjustRightInd w:val="0"/>
        <w:spacing w:after="0" w:line="240" w:lineRule="auto"/>
        <w:ind w:right="-2" w:firstLine="567"/>
        <w:jc w:val="center"/>
        <w:rPr>
          <w:rFonts w:ascii="Arial" w:eastAsiaTheme="minorHAnsi" w:hAnsi="Arial" w:cs="Arial"/>
          <w:sz w:val="20"/>
          <w:szCs w:val="20"/>
          <w:lang w:eastAsia="en-US"/>
        </w:rPr>
      </w:pPr>
      <w:r w:rsidRPr="00044168">
        <w:rPr>
          <w:rFonts w:ascii="Arial" w:eastAsiaTheme="minorHAnsi" w:hAnsi="Arial" w:cs="Arial"/>
          <w:sz w:val="20"/>
          <w:szCs w:val="20"/>
          <w:lang w:eastAsia="en-US"/>
        </w:rPr>
        <w:t>(место, дата открытия экспозиции или экспозиций)</w:t>
      </w:r>
    </w:p>
    <w:p w14:paraId="6D077C60" w14:textId="77777777" w:rsidR="00044168" w:rsidRPr="00044168" w:rsidRDefault="00044168" w:rsidP="001F5B5B">
      <w:pPr>
        <w:autoSpaceDE w:val="0"/>
        <w:autoSpaceDN w:val="0"/>
        <w:adjustRightInd w:val="0"/>
        <w:spacing w:after="0" w:line="240" w:lineRule="auto"/>
        <w:ind w:right="-2" w:firstLine="567"/>
        <w:jc w:val="both"/>
        <w:rPr>
          <w:rFonts w:ascii="Arial" w:eastAsiaTheme="minorHAnsi" w:hAnsi="Arial" w:cs="Arial"/>
          <w:sz w:val="20"/>
          <w:szCs w:val="20"/>
          <w:lang w:eastAsia="en-US"/>
        </w:rPr>
      </w:pPr>
    </w:p>
    <w:p w14:paraId="02541981" w14:textId="372843A5" w:rsidR="00390D31" w:rsidRPr="00044168" w:rsidRDefault="00044168" w:rsidP="001F5B5B">
      <w:pPr>
        <w:autoSpaceDE w:val="0"/>
        <w:autoSpaceDN w:val="0"/>
        <w:adjustRightInd w:val="0"/>
        <w:spacing w:after="0" w:line="240" w:lineRule="auto"/>
        <w:ind w:right="-2" w:firstLine="567"/>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Срок проведения экспозиции или экспозиций</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проекта</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и</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консультирование</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посетителей экспозиции или экспозиций проекта: _________________________________________________________________________________</w:t>
      </w:r>
    </w:p>
    <w:p w14:paraId="6F631206" w14:textId="1EB7D979" w:rsidR="00390D31" w:rsidRDefault="00390D31" w:rsidP="001F5B5B">
      <w:pPr>
        <w:autoSpaceDE w:val="0"/>
        <w:autoSpaceDN w:val="0"/>
        <w:adjustRightInd w:val="0"/>
        <w:spacing w:after="0" w:line="240" w:lineRule="auto"/>
        <w:ind w:right="-2" w:firstLine="567"/>
        <w:jc w:val="center"/>
        <w:rPr>
          <w:rFonts w:ascii="Arial" w:eastAsiaTheme="minorHAnsi" w:hAnsi="Arial" w:cs="Arial"/>
          <w:sz w:val="20"/>
          <w:szCs w:val="20"/>
          <w:lang w:eastAsia="en-US"/>
        </w:rPr>
      </w:pPr>
      <w:r w:rsidRPr="00044168">
        <w:rPr>
          <w:rFonts w:ascii="Arial" w:eastAsiaTheme="minorHAnsi" w:hAnsi="Arial" w:cs="Arial"/>
          <w:sz w:val="20"/>
          <w:szCs w:val="20"/>
          <w:lang w:eastAsia="en-US"/>
        </w:rPr>
        <w:t>(дни и часы, в которые возможно посещение экспозиции или экспозиций)</w:t>
      </w:r>
    </w:p>
    <w:p w14:paraId="4E3FFF29" w14:textId="77777777" w:rsidR="00044168" w:rsidRPr="00044168" w:rsidRDefault="00044168" w:rsidP="001F5B5B">
      <w:pPr>
        <w:autoSpaceDE w:val="0"/>
        <w:autoSpaceDN w:val="0"/>
        <w:adjustRightInd w:val="0"/>
        <w:spacing w:after="0" w:line="240" w:lineRule="auto"/>
        <w:ind w:right="-2" w:firstLine="567"/>
        <w:jc w:val="both"/>
        <w:rPr>
          <w:rFonts w:ascii="Arial" w:eastAsiaTheme="minorHAnsi" w:hAnsi="Arial" w:cs="Arial"/>
          <w:sz w:val="20"/>
          <w:szCs w:val="20"/>
          <w:lang w:eastAsia="en-US"/>
        </w:rPr>
      </w:pPr>
    </w:p>
    <w:p w14:paraId="02B072B3" w14:textId="35CF1DBE" w:rsidR="00390D31" w:rsidRPr="00044168" w:rsidRDefault="00044168" w:rsidP="001F5B5B">
      <w:pPr>
        <w:autoSpaceDE w:val="0"/>
        <w:autoSpaceDN w:val="0"/>
        <w:adjustRightInd w:val="0"/>
        <w:spacing w:after="0" w:line="240" w:lineRule="auto"/>
        <w:ind w:right="-2" w:firstLine="567"/>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Предложения и замечания,</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касающиеся</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проекта,</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участники</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общественных</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обсуждений вправе подавать посредством:</w:t>
      </w:r>
    </w:p>
    <w:p w14:paraId="0DFED0EE" w14:textId="0AB947DA" w:rsidR="00390D31" w:rsidRPr="00044168" w:rsidRDefault="00044168" w:rsidP="001F5B5B">
      <w:pPr>
        <w:autoSpaceDE w:val="0"/>
        <w:autoSpaceDN w:val="0"/>
        <w:adjustRightInd w:val="0"/>
        <w:spacing w:after="0" w:line="240" w:lineRule="auto"/>
        <w:ind w:right="-2" w:firstLine="567"/>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1) официального</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сайта</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администрации</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Холмского муниципального округа Сахалинской области</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в информационно-телекоммуникационной системе Интернет по адресу: _____________________ или в информационных системах __________________;</w:t>
      </w:r>
    </w:p>
    <w:p w14:paraId="02F8D82C" w14:textId="3068A342" w:rsidR="00390D31" w:rsidRPr="00044168" w:rsidRDefault="00044168" w:rsidP="001F5B5B">
      <w:pPr>
        <w:autoSpaceDE w:val="0"/>
        <w:autoSpaceDN w:val="0"/>
        <w:adjustRightInd w:val="0"/>
        <w:spacing w:after="0" w:line="240" w:lineRule="auto"/>
        <w:ind w:right="-2" w:firstLine="567"/>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2) в письменной форме в адрес организатора</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общественных</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обсуждений</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с</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____ по ____, в рабочие дни с _______ часов по ______ часов в</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здании _______ по адресу: _________________</w:t>
      </w:r>
      <w:r>
        <w:rPr>
          <w:rFonts w:ascii="Arial" w:eastAsiaTheme="minorHAnsi" w:hAnsi="Arial" w:cs="Arial"/>
          <w:sz w:val="20"/>
          <w:szCs w:val="20"/>
          <w:lang w:eastAsia="en-US"/>
        </w:rPr>
        <w:t>_____</w:t>
      </w:r>
      <w:r w:rsidR="00390D31" w:rsidRPr="00044168">
        <w:rPr>
          <w:rFonts w:ascii="Arial" w:eastAsiaTheme="minorHAnsi" w:hAnsi="Arial" w:cs="Arial"/>
          <w:sz w:val="20"/>
          <w:szCs w:val="20"/>
          <w:lang w:eastAsia="en-US"/>
        </w:rPr>
        <w:t>__</w:t>
      </w:r>
      <w:r w:rsidR="001F5B5B">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или</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в</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форме</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электронного</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документа</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в</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адрес</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организатора общественных</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обсуждений с ____ по ____, в рабочие дни с __ часов по __ часов,</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 xml:space="preserve">по адресу: </w:t>
      </w:r>
      <w:r>
        <w:rPr>
          <w:rFonts w:ascii="Arial" w:eastAsiaTheme="minorHAnsi" w:hAnsi="Arial" w:cs="Arial"/>
          <w:sz w:val="20"/>
          <w:szCs w:val="20"/>
          <w:lang w:eastAsia="en-US"/>
        </w:rPr>
        <w:t>____</w:t>
      </w:r>
      <w:r w:rsidR="00390D31" w:rsidRPr="00044168">
        <w:rPr>
          <w:rFonts w:ascii="Arial" w:eastAsiaTheme="minorHAnsi" w:hAnsi="Arial" w:cs="Arial"/>
          <w:sz w:val="20"/>
          <w:szCs w:val="20"/>
          <w:lang w:eastAsia="en-US"/>
        </w:rPr>
        <w:t>________________________________</w:t>
      </w:r>
    </w:p>
    <w:p w14:paraId="37290741" w14:textId="0DE55B98" w:rsidR="00044168" w:rsidRDefault="00044168" w:rsidP="001F5B5B">
      <w:pPr>
        <w:autoSpaceDE w:val="0"/>
        <w:autoSpaceDN w:val="0"/>
        <w:adjustRightInd w:val="0"/>
        <w:spacing w:after="0" w:line="240" w:lineRule="auto"/>
        <w:ind w:right="-2" w:firstLine="567"/>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(адрес электронной почты);</w:t>
      </w:r>
    </w:p>
    <w:p w14:paraId="57F58707" w14:textId="4BD36102" w:rsidR="00390D31" w:rsidRPr="00044168" w:rsidRDefault="00044168" w:rsidP="001F5B5B">
      <w:pPr>
        <w:autoSpaceDE w:val="0"/>
        <w:autoSpaceDN w:val="0"/>
        <w:adjustRightInd w:val="0"/>
        <w:spacing w:after="0" w:line="240" w:lineRule="auto"/>
        <w:ind w:right="-2" w:firstLine="567"/>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3) записи в</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книге</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(журнале)</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учета</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посетителей</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экспозиции</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проекта,</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подлежащего</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рассмотрению</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на</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общественных</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обсуждениях,</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в</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течение срока</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проведения экспозиции или экспозиций проекта, с ________ по ________.</w:t>
      </w:r>
    </w:p>
    <w:p w14:paraId="5D658F8B" w14:textId="2E345313" w:rsidR="00390D31" w:rsidRPr="00044168" w:rsidRDefault="00044168" w:rsidP="001F5B5B">
      <w:pPr>
        <w:autoSpaceDE w:val="0"/>
        <w:autoSpaceDN w:val="0"/>
        <w:adjustRightInd w:val="0"/>
        <w:spacing w:after="0" w:line="240" w:lineRule="auto"/>
        <w:ind w:right="-2" w:firstLine="567"/>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Участники</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общественных обсуждений при внесении замечаний и предложений</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в</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целях идентификации представляют сведения о себе (фамилию, имя, отчество</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(при</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наличии),</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дату</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 xml:space="preserve">рождения, адрес места жительства (регистрации) </w:t>
      </w:r>
      <w:r>
        <w:rPr>
          <w:rFonts w:ascii="Arial" w:eastAsiaTheme="minorHAnsi" w:hAnsi="Arial" w:cs="Arial"/>
          <w:sz w:val="20"/>
          <w:szCs w:val="20"/>
          <w:lang w:eastAsia="en-US"/>
        </w:rPr>
        <w:t>–</w:t>
      </w:r>
      <w:r w:rsidR="00390D31" w:rsidRPr="00044168">
        <w:rPr>
          <w:rFonts w:ascii="Arial" w:eastAsiaTheme="minorHAnsi" w:hAnsi="Arial" w:cs="Arial"/>
          <w:sz w:val="20"/>
          <w:szCs w:val="20"/>
          <w:lang w:eastAsia="en-US"/>
        </w:rPr>
        <w:t xml:space="preserve"> для</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физических</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лиц;</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наименование,</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основной</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государственный</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регистрационный</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номер,</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место нахождения и адрес - для юридических лиц, с приложением копий</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документов, подтверждающих такие сведения.</w:t>
      </w:r>
    </w:p>
    <w:p w14:paraId="3D3DECB4" w14:textId="33253AA3" w:rsidR="00390D31" w:rsidRDefault="00044168" w:rsidP="001F5B5B">
      <w:pPr>
        <w:autoSpaceDE w:val="0"/>
        <w:autoSpaceDN w:val="0"/>
        <w:adjustRightInd w:val="0"/>
        <w:spacing w:after="0" w:line="240" w:lineRule="auto"/>
        <w:ind w:right="-2" w:firstLine="567"/>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Участники</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общественных</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обсуждений,</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являющиеся</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правообладателями</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соответствующих</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земельных</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участков</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и (или) расположенных на них объектов</w:t>
      </w:r>
      <w:r w:rsidR="001F5B5B">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капитального</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строительства, и (или) помещений, являющихся частью указанных</w:t>
      </w:r>
      <w:r w:rsidR="001F5B5B">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объектов</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капитального</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строительства,</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также</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представляют</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сведения,</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соответственно,</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о</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таких</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земельных</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участках,</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объектах</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капитального</w:t>
      </w:r>
      <w:r w:rsidR="001F5B5B">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строительства,</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помещениях,</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являющихся</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частью</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указанных</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объектов</w:t>
      </w:r>
      <w:r w:rsidR="001F5B5B">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капитального</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строительства,</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из</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Единого</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государственного</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реестра</w:t>
      </w:r>
      <w:r w:rsidR="001F5B5B">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недвижимости</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 xml:space="preserve">и иные документы, устанавливающие или </w:t>
      </w:r>
      <w:r w:rsidR="00390D31" w:rsidRPr="00044168">
        <w:rPr>
          <w:rFonts w:ascii="Arial" w:eastAsiaTheme="minorHAnsi" w:hAnsi="Arial" w:cs="Arial"/>
          <w:sz w:val="20"/>
          <w:szCs w:val="20"/>
          <w:lang w:eastAsia="en-US"/>
        </w:rPr>
        <w:lastRenderedPageBreak/>
        <w:t>удостоверяющие их права</w:t>
      </w:r>
      <w:r w:rsidR="001F5B5B">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на</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такие земельные участки, объекты капитального строительства, помещения,</w:t>
      </w:r>
      <w:r w:rsidR="001F5B5B">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являющиеся частью указанных объектов капитального строительства.</w:t>
      </w:r>
    </w:p>
    <w:p w14:paraId="6605CFBC" w14:textId="77777777" w:rsidR="001F5B5B" w:rsidRPr="00044168" w:rsidRDefault="001F5B5B" w:rsidP="001F5B5B">
      <w:pPr>
        <w:autoSpaceDE w:val="0"/>
        <w:autoSpaceDN w:val="0"/>
        <w:adjustRightInd w:val="0"/>
        <w:spacing w:after="0" w:line="240" w:lineRule="auto"/>
        <w:ind w:right="-2" w:firstLine="567"/>
        <w:jc w:val="both"/>
        <w:rPr>
          <w:rFonts w:ascii="Arial" w:eastAsiaTheme="minorHAnsi" w:hAnsi="Arial" w:cs="Arial"/>
          <w:sz w:val="20"/>
          <w:szCs w:val="20"/>
          <w:lang w:eastAsia="en-US"/>
        </w:rPr>
      </w:pPr>
    </w:p>
    <w:p w14:paraId="5763D1FD" w14:textId="07FF596F" w:rsidR="00390D31" w:rsidRPr="00044168" w:rsidRDefault="00044168" w:rsidP="001F5B5B">
      <w:pPr>
        <w:autoSpaceDE w:val="0"/>
        <w:autoSpaceDN w:val="0"/>
        <w:adjustRightInd w:val="0"/>
        <w:spacing w:after="0" w:line="240" w:lineRule="auto"/>
        <w:ind w:right="-2" w:firstLine="567"/>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 xml:space="preserve">Порядок проведения общественных обсуждений определен решением </w:t>
      </w:r>
      <w:r w:rsidR="004911A3" w:rsidRPr="00044168">
        <w:rPr>
          <w:rFonts w:ascii="Arial" w:eastAsiaTheme="minorHAnsi" w:hAnsi="Arial" w:cs="Arial"/>
          <w:sz w:val="20"/>
          <w:szCs w:val="20"/>
          <w:lang w:eastAsia="en-US"/>
        </w:rPr>
        <w:t>Собрания Холмского муниципального округа Сахалинской области</w:t>
      </w:r>
      <w:r w:rsidR="00390D31" w:rsidRPr="00044168">
        <w:rPr>
          <w:rFonts w:ascii="Arial" w:eastAsiaTheme="minorHAnsi" w:hAnsi="Arial" w:cs="Arial"/>
          <w:sz w:val="20"/>
          <w:szCs w:val="20"/>
          <w:lang w:eastAsia="en-US"/>
        </w:rPr>
        <w:t xml:space="preserve"> от ________ N _______ </w:t>
      </w:r>
      <w:r w:rsidR="004911A3" w:rsidRPr="00044168">
        <w:rPr>
          <w:rFonts w:ascii="Arial" w:eastAsiaTheme="minorHAnsi" w:hAnsi="Arial" w:cs="Arial"/>
          <w:sz w:val="20"/>
          <w:szCs w:val="20"/>
          <w:lang w:eastAsia="en-US"/>
        </w:rPr>
        <w:br/>
      </w:r>
      <w:r>
        <w:rPr>
          <w:rFonts w:ascii="Arial" w:eastAsiaTheme="minorHAnsi" w:hAnsi="Arial" w:cs="Arial"/>
          <w:sz w:val="20"/>
          <w:szCs w:val="20"/>
          <w:lang w:eastAsia="en-US"/>
        </w:rPr>
        <w:t>«</w:t>
      </w:r>
      <w:r w:rsidR="004911A3" w:rsidRPr="00044168">
        <w:rPr>
          <w:rFonts w:ascii="Arial" w:eastAsiaTheme="minorHAnsi" w:hAnsi="Arial" w:cs="Arial"/>
          <w:sz w:val="20"/>
          <w:szCs w:val="20"/>
          <w:lang w:eastAsia="en-US"/>
        </w:rPr>
        <w:t>Об утверждении Положения об организации и проведении общественных обсуждений или публичных слушаний по вопросам градостроительной деятельности на территории Холмского муниципального округа Сахалинской области</w:t>
      </w:r>
      <w:r>
        <w:rPr>
          <w:rFonts w:ascii="Arial" w:eastAsiaTheme="minorHAnsi" w:hAnsi="Arial" w:cs="Arial"/>
          <w:sz w:val="20"/>
          <w:szCs w:val="20"/>
          <w:lang w:eastAsia="en-US"/>
        </w:rPr>
        <w:t>»</w:t>
      </w:r>
      <w:r w:rsidR="00390D31" w:rsidRPr="00044168">
        <w:rPr>
          <w:rFonts w:ascii="Arial" w:eastAsiaTheme="minorHAnsi" w:hAnsi="Arial" w:cs="Arial"/>
          <w:sz w:val="20"/>
          <w:szCs w:val="20"/>
          <w:lang w:eastAsia="en-US"/>
        </w:rPr>
        <w:t xml:space="preserve"> и включает в себя следующие этапы:</w:t>
      </w:r>
    </w:p>
    <w:p w14:paraId="2B7BAE81" w14:textId="0DADA49A" w:rsidR="00390D31" w:rsidRPr="00044168" w:rsidRDefault="00044168" w:rsidP="001F5B5B">
      <w:pPr>
        <w:autoSpaceDE w:val="0"/>
        <w:autoSpaceDN w:val="0"/>
        <w:adjustRightInd w:val="0"/>
        <w:spacing w:after="0" w:line="240" w:lineRule="auto"/>
        <w:ind w:right="-2" w:firstLine="567"/>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1) оповещение о начале общественных обсуждений;</w:t>
      </w:r>
    </w:p>
    <w:p w14:paraId="42E24B4D" w14:textId="57E8FFFA" w:rsidR="00390D31" w:rsidRPr="00044168" w:rsidRDefault="00044168" w:rsidP="001F5B5B">
      <w:pPr>
        <w:autoSpaceDE w:val="0"/>
        <w:autoSpaceDN w:val="0"/>
        <w:adjustRightInd w:val="0"/>
        <w:spacing w:after="0" w:line="240" w:lineRule="auto"/>
        <w:ind w:right="-2" w:firstLine="567"/>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2) размещение</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проекта,</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подлежащего</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рассмотрению</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на</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общественных</w:t>
      </w:r>
    </w:p>
    <w:p w14:paraId="7E6FAAE7" w14:textId="03703755" w:rsidR="00390D31" w:rsidRPr="00044168" w:rsidRDefault="00390D31" w:rsidP="001F5B5B">
      <w:pPr>
        <w:autoSpaceDE w:val="0"/>
        <w:autoSpaceDN w:val="0"/>
        <w:adjustRightInd w:val="0"/>
        <w:spacing w:after="0" w:line="240" w:lineRule="auto"/>
        <w:ind w:right="-2" w:firstLine="567"/>
        <w:jc w:val="both"/>
        <w:rPr>
          <w:rFonts w:ascii="Arial" w:eastAsiaTheme="minorHAnsi" w:hAnsi="Arial" w:cs="Arial"/>
          <w:sz w:val="20"/>
          <w:szCs w:val="20"/>
          <w:lang w:eastAsia="en-US"/>
        </w:rPr>
      </w:pPr>
      <w:r w:rsidRPr="00044168">
        <w:rPr>
          <w:rFonts w:ascii="Arial" w:eastAsiaTheme="minorHAnsi" w:hAnsi="Arial" w:cs="Arial"/>
          <w:sz w:val="20"/>
          <w:szCs w:val="20"/>
          <w:lang w:eastAsia="en-US"/>
        </w:rPr>
        <w:t>обсуждениях,</w:t>
      </w:r>
      <w:r w:rsidR="00044168">
        <w:rPr>
          <w:rFonts w:ascii="Arial" w:eastAsiaTheme="minorHAnsi" w:hAnsi="Arial" w:cs="Arial"/>
          <w:sz w:val="20"/>
          <w:szCs w:val="20"/>
          <w:lang w:eastAsia="en-US"/>
        </w:rPr>
        <w:t xml:space="preserve"> </w:t>
      </w:r>
      <w:r w:rsidRPr="00044168">
        <w:rPr>
          <w:rFonts w:ascii="Arial" w:eastAsiaTheme="minorHAnsi" w:hAnsi="Arial" w:cs="Arial"/>
          <w:sz w:val="20"/>
          <w:szCs w:val="20"/>
          <w:lang w:eastAsia="en-US"/>
        </w:rPr>
        <w:t>и</w:t>
      </w:r>
      <w:r w:rsidR="00044168">
        <w:rPr>
          <w:rFonts w:ascii="Arial" w:eastAsiaTheme="minorHAnsi" w:hAnsi="Arial" w:cs="Arial"/>
          <w:sz w:val="20"/>
          <w:szCs w:val="20"/>
          <w:lang w:eastAsia="en-US"/>
        </w:rPr>
        <w:t xml:space="preserve"> </w:t>
      </w:r>
      <w:r w:rsidRPr="00044168">
        <w:rPr>
          <w:rFonts w:ascii="Arial" w:eastAsiaTheme="minorHAnsi" w:hAnsi="Arial" w:cs="Arial"/>
          <w:sz w:val="20"/>
          <w:szCs w:val="20"/>
          <w:lang w:eastAsia="en-US"/>
        </w:rPr>
        <w:t>информационных</w:t>
      </w:r>
      <w:r w:rsidR="00044168">
        <w:rPr>
          <w:rFonts w:ascii="Arial" w:eastAsiaTheme="minorHAnsi" w:hAnsi="Arial" w:cs="Arial"/>
          <w:sz w:val="20"/>
          <w:szCs w:val="20"/>
          <w:lang w:eastAsia="en-US"/>
        </w:rPr>
        <w:t xml:space="preserve"> </w:t>
      </w:r>
      <w:r w:rsidRPr="00044168">
        <w:rPr>
          <w:rFonts w:ascii="Arial" w:eastAsiaTheme="minorHAnsi" w:hAnsi="Arial" w:cs="Arial"/>
          <w:sz w:val="20"/>
          <w:szCs w:val="20"/>
          <w:lang w:eastAsia="en-US"/>
        </w:rPr>
        <w:t>материалов</w:t>
      </w:r>
      <w:r w:rsidR="00044168">
        <w:rPr>
          <w:rFonts w:ascii="Arial" w:eastAsiaTheme="minorHAnsi" w:hAnsi="Arial" w:cs="Arial"/>
          <w:sz w:val="20"/>
          <w:szCs w:val="20"/>
          <w:lang w:eastAsia="en-US"/>
        </w:rPr>
        <w:t xml:space="preserve"> </w:t>
      </w:r>
      <w:r w:rsidRPr="00044168">
        <w:rPr>
          <w:rFonts w:ascii="Arial" w:eastAsiaTheme="minorHAnsi" w:hAnsi="Arial" w:cs="Arial"/>
          <w:sz w:val="20"/>
          <w:szCs w:val="20"/>
          <w:lang w:eastAsia="en-US"/>
        </w:rPr>
        <w:t>к</w:t>
      </w:r>
      <w:r w:rsidR="00044168">
        <w:rPr>
          <w:rFonts w:ascii="Arial" w:eastAsiaTheme="minorHAnsi" w:hAnsi="Arial" w:cs="Arial"/>
          <w:sz w:val="20"/>
          <w:szCs w:val="20"/>
          <w:lang w:eastAsia="en-US"/>
        </w:rPr>
        <w:t xml:space="preserve"> </w:t>
      </w:r>
      <w:r w:rsidRPr="00044168">
        <w:rPr>
          <w:rFonts w:ascii="Arial" w:eastAsiaTheme="minorHAnsi" w:hAnsi="Arial" w:cs="Arial"/>
          <w:sz w:val="20"/>
          <w:szCs w:val="20"/>
          <w:lang w:eastAsia="en-US"/>
        </w:rPr>
        <w:t>нему</w:t>
      </w:r>
      <w:r w:rsidR="00044168">
        <w:rPr>
          <w:rFonts w:ascii="Arial" w:eastAsiaTheme="minorHAnsi" w:hAnsi="Arial" w:cs="Arial"/>
          <w:sz w:val="20"/>
          <w:szCs w:val="20"/>
          <w:lang w:eastAsia="en-US"/>
        </w:rPr>
        <w:t xml:space="preserve"> </w:t>
      </w:r>
      <w:r w:rsidRPr="00044168">
        <w:rPr>
          <w:rFonts w:ascii="Arial" w:eastAsiaTheme="minorHAnsi" w:hAnsi="Arial" w:cs="Arial"/>
          <w:sz w:val="20"/>
          <w:szCs w:val="20"/>
          <w:lang w:eastAsia="en-US"/>
        </w:rPr>
        <w:t>на</w:t>
      </w:r>
      <w:r w:rsidR="00044168">
        <w:rPr>
          <w:rFonts w:ascii="Arial" w:eastAsiaTheme="minorHAnsi" w:hAnsi="Arial" w:cs="Arial"/>
          <w:sz w:val="20"/>
          <w:szCs w:val="20"/>
          <w:lang w:eastAsia="en-US"/>
        </w:rPr>
        <w:t xml:space="preserve"> </w:t>
      </w:r>
      <w:r w:rsidRPr="00044168">
        <w:rPr>
          <w:rFonts w:ascii="Arial" w:eastAsiaTheme="minorHAnsi" w:hAnsi="Arial" w:cs="Arial"/>
          <w:sz w:val="20"/>
          <w:szCs w:val="20"/>
          <w:lang w:eastAsia="en-US"/>
        </w:rPr>
        <w:t>официальном сайте</w:t>
      </w:r>
    </w:p>
    <w:p w14:paraId="716349DE" w14:textId="60D94C8C" w:rsidR="00390D31" w:rsidRPr="00044168" w:rsidRDefault="00390D31" w:rsidP="001F5B5B">
      <w:pPr>
        <w:autoSpaceDE w:val="0"/>
        <w:autoSpaceDN w:val="0"/>
        <w:adjustRightInd w:val="0"/>
        <w:spacing w:after="0" w:line="240" w:lineRule="auto"/>
        <w:ind w:right="-2" w:firstLine="567"/>
        <w:jc w:val="both"/>
        <w:rPr>
          <w:rFonts w:ascii="Arial" w:eastAsiaTheme="minorHAnsi" w:hAnsi="Arial" w:cs="Arial"/>
          <w:sz w:val="20"/>
          <w:szCs w:val="20"/>
          <w:lang w:eastAsia="en-US"/>
        </w:rPr>
      </w:pPr>
      <w:r w:rsidRPr="00044168">
        <w:rPr>
          <w:rFonts w:ascii="Arial" w:eastAsiaTheme="minorHAnsi" w:hAnsi="Arial" w:cs="Arial"/>
          <w:sz w:val="20"/>
          <w:szCs w:val="20"/>
          <w:lang w:eastAsia="en-US"/>
        </w:rPr>
        <w:t>администрации</w:t>
      </w:r>
      <w:r w:rsidR="00044168">
        <w:rPr>
          <w:rFonts w:ascii="Arial" w:eastAsiaTheme="minorHAnsi" w:hAnsi="Arial" w:cs="Arial"/>
          <w:sz w:val="20"/>
          <w:szCs w:val="20"/>
          <w:lang w:eastAsia="en-US"/>
        </w:rPr>
        <w:t xml:space="preserve"> </w:t>
      </w:r>
      <w:r w:rsidR="00E1331A" w:rsidRPr="00044168">
        <w:rPr>
          <w:rFonts w:ascii="Arial" w:eastAsiaTheme="minorHAnsi" w:hAnsi="Arial" w:cs="Arial"/>
          <w:sz w:val="20"/>
          <w:szCs w:val="20"/>
          <w:lang w:eastAsia="en-US"/>
        </w:rPr>
        <w:t xml:space="preserve">Холмского муниципального округа Сахалинской области </w:t>
      </w:r>
      <w:r w:rsidRPr="00044168">
        <w:rPr>
          <w:rFonts w:ascii="Arial" w:eastAsiaTheme="minorHAnsi" w:hAnsi="Arial" w:cs="Arial"/>
          <w:sz w:val="20"/>
          <w:szCs w:val="20"/>
          <w:lang w:eastAsia="en-US"/>
        </w:rPr>
        <w:t>в информационно-телекоммуникационной</w:t>
      </w:r>
      <w:r w:rsidR="001F5B5B">
        <w:rPr>
          <w:rFonts w:ascii="Arial" w:eastAsiaTheme="minorHAnsi" w:hAnsi="Arial" w:cs="Arial"/>
          <w:sz w:val="20"/>
          <w:szCs w:val="20"/>
          <w:lang w:eastAsia="en-US"/>
        </w:rPr>
        <w:t xml:space="preserve"> </w:t>
      </w:r>
      <w:r w:rsidRPr="00044168">
        <w:rPr>
          <w:rFonts w:ascii="Arial" w:eastAsiaTheme="minorHAnsi" w:hAnsi="Arial" w:cs="Arial"/>
          <w:sz w:val="20"/>
          <w:szCs w:val="20"/>
          <w:lang w:eastAsia="en-US"/>
        </w:rPr>
        <w:t>сети</w:t>
      </w:r>
      <w:r w:rsidR="00044168">
        <w:rPr>
          <w:rFonts w:ascii="Arial" w:eastAsiaTheme="minorHAnsi" w:hAnsi="Arial" w:cs="Arial"/>
          <w:sz w:val="20"/>
          <w:szCs w:val="20"/>
          <w:lang w:eastAsia="en-US"/>
        </w:rPr>
        <w:t xml:space="preserve"> </w:t>
      </w:r>
      <w:r w:rsidRPr="00044168">
        <w:rPr>
          <w:rFonts w:ascii="Arial" w:eastAsiaTheme="minorHAnsi" w:hAnsi="Arial" w:cs="Arial"/>
          <w:sz w:val="20"/>
          <w:szCs w:val="20"/>
          <w:lang w:eastAsia="en-US"/>
        </w:rPr>
        <w:t>Интернет</w:t>
      </w:r>
      <w:r w:rsidR="00044168">
        <w:rPr>
          <w:rFonts w:ascii="Arial" w:eastAsiaTheme="minorHAnsi" w:hAnsi="Arial" w:cs="Arial"/>
          <w:sz w:val="20"/>
          <w:szCs w:val="20"/>
          <w:lang w:eastAsia="en-US"/>
        </w:rPr>
        <w:t xml:space="preserve"> </w:t>
      </w:r>
      <w:r w:rsidRPr="00044168">
        <w:rPr>
          <w:rFonts w:ascii="Arial" w:eastAsiaTheme="minorHAnsi" w:hAnsi="Arial" w:cs="Arial"/>
          <w:sz w:val="20"/>
          <w:szCs w:val="20"/>
          <w:lang w:eastAsia="en-US"/>
        </w:rPr>
        <w:t>и</w:t>
      </w:r>
      <w:r w:rsidR="00044168">
        <w:rPr>
          <w:rFonts w:ascii="Arial" w:eastAsiaTheme="minorHAnsi" w:hAnsi="Arial" w:cs="Arial"/>
          <w:sz w:val="20"/>
          <w:szCs w:val="20"/>
          <w:lang w:eastAsia="en-US"/>
        </w:rPr>
        <w:t xml:space="preserve"> </w:t>
      </w:r>
      <w:r w:rsidRPr="00044168">
        <w:rPr>
          <w:rFonts w:ascii="Arial" w:eastAsiaTheme="minorHAnsi" w:hAnsi="Arial" w:cs="Arial"/>
          <w:sz w:val="20"/>
          <w:szCs w:val="20"/>
          <w:lang w:eastAsia="en-US"/>
        </w:rPr>
        <w:t>(или) в государственной или муниципальной информационной</w:t>
      </w:r>
      <w:r w:rsidR="001F5B5B">
        <w:rPr>
          <w:rFonts w:ascii="Arial" w:eastAsiaTheme="minorHAnsi" w:hAnsi="Arial" w:cs="Arial"/>
          <w:sz w:val="20"/>
          <w:szCs w:val="20"/>
          <w:lang w:eastAsia="en-US"/>
        </w:rPr>
        <w:t xml:space="preserve"> </w:t>
      </w:r>
      <w:r w:rsidRPr="00044168">
        <w:rPr>
          <w:rFonts w:ascii="Arial" w:eastAsiaTheme="minorHAnsi" w:hAnsi="Arial" w:cs="Arial"/>
          <w:sz w:val="20"/>
          <w:szCs w:val="20"/>
          <w:lang w:eastAsia="en-US"/>
        </w:rPr>
        <w:t>системе, обеспечивающей проведение общественных обсуждений с использованием</w:t>
      </w:r>
      <w:r w:rsidR="001F5B5B">
        <w:rPr>
          <w:rFonts w:ascii="Arial" w:eastAsiaTheme="minorHAnsi" w:hAnsi="Arial" w:cs="Arial"/>
          <w:sz w:val="20"/>
          <w:szCs w:val="20"/>
          <w:lang w:eastAsia="en-US"/>
        </w:rPr>
        <w:t xml:space="preserve"> </w:t>
      </w:r>
      <w:r w:rsidRPr="00044168">
        <w:rPr>
          <w:rFonts w:ascii="Arial" w:eastAsiaTheme="minorHAnsi" w:hAnsi="Arial" w:cs="Arial"/>
          <w:sz w:val="20"/>
          <w:szCs w:val="20"/>
          <w:lang w:eastAsia="en-US"/>
        </w:rPr>
        <w:t>информационно-телекоммуникационной</w:t>
      </w:r>
      <w:r w:rsidR="00044168">
        <w:rPr>
          <w:rFonts w:ascii="Arial" w:eastAsiaTheme="minorHAnsi" w:hAnsi="Arial" w:cs="Arial"/>
          <w:sz w:val="20"/>
          <w:szCs w:val="20"/>
          <w:lang w:eastAsia="en-US"/>
        </w:rPr>
        <w:t xml:space="preserve"> </w:t>
      </w:r>
      <w:r w:rsidRPr="00044168">
        <w:rPr>
          <w:rFonts w:ascii="Arial" w:eastAsiaTheme="minorHAnsi" w:hAnsi="Arial" w:cs="Arial"/>
          <w:sz w:val="20"/>
          <w:szCs w:val="20"/>
          <w:lang w:eastAsia="en-US"/>
        </w:rPr>
        <w:t>сети</w:t>
      </w:r>
      <w:r w:rsidR="00044168">
        <w:rPr>
          <w:rFonts w:ascii="Arial" w:eastAsiaTheme="minorHAnsi" w:hAnsi="Arial" w:cs="Arial"/>
          <w:sz w:val="20"/>
          <w:szCs w:val="20"/>
          <w:lang w:eastAsia="en-US"/>
        </w:rPr>
        <w:t xml:space="preserve"> </w:t>
      </w:r>
      <w:r w:rsidRPr="00044168">
        <w:rPr>
          <w:rFonts w:ascii="Arial" w:eastAsiaTheme="minorHAnsi" w:hAnsi="Arial" w:cs="Arial"/>
          <w:sz w:val="20"/>
          <w:szCs w:val="20"/>
          <w:lang w:eastAsia="en-US"/>
        </w:rPr>
        <w:t>Интернет,</w:t>
      </w:r>
      <w:r w:rsidR="00044168">
        <w:rPr>
          <w:rFonts w:ascii="Arial" w:eastAsiaTheme="minorHAnsi" w:hAnsi="Arial" w:cs="Arial"/>
          <w:sz w:val="20"/>
          <w:szCs w:val="20"/>
          <w:lang w:eastAsia="en-US"/>
        </w:rPr>
        <w:t xml:space="preserve"> </w:t>
      </w:r>
      <w:r w:rsidRPr="00044168">
        <w:rPr>
          <w:rFonts w:ascii="Arial" w:eastAsiaTheme="minorHAnsi" w:hAnsi="Arial" w:cs="Arial"/>
          <w:sz w:val="20"/>
          <w:szCs w:val="20"/>
          <w:lang w:eastAsia="en-US"/>
        </w:rPr>
        <w:t>либо</w:t>
      </w:r>
      <w:r w:rsidR="00044168">
        <w:rPr>
          <w:rFonts w:ascii="Arial" w:eastAsiaTheme="minorHAnsi" w:hAnsi="Arial" w:cs="Arial"/>
          <w:sz w:val="20"/>
          <w:szCs w:val="20"/>
          <w:lang w:eastAsia="en-US"/>
        </w:rPr>
        <w:t xml:space="preserve"> </w:t>
      </w:r>
      <w:r w:rsidRPr="00044168">
        <w:rPr>
          <w:rFonts w:ascii="Arial" w:eastAsiaTheme="minorHAnsi" w:hAnsi="Arial" w:cs="Arial"/>
          <w:sz w:val="20"/>
          <w:szCs w:val="20"/>
          <w:lang w:eastAsia="en-US"/>
        </w:rPr>
        <w:t>в информационных</w:t>
      </w:r>
      <w:r w:rsidR="001F5B5B">
        <w:rPr>
          <w:rFonts w:ascii="Arial" w:eastAsiaTheme="minorHAnsi" w:hAnsi="Arial" w:cs="Arial"/>
          <w:sz w:val="20"/>
          <w:szCs w:val="20"/>
          <w:lang w:eastAsia="en-US"/>
        </w:rPr>
        <w:t xml:space="preserve"> </w:t>
      </w:r>
      <w:r w:rsidRPr="00044168">
        <w:rPr>
          <w:rFonts w:ascii="Arial" w:eastAsiaTheme="minorHAnsi" w:hAnsi="Arial" w:cs="Arial"/>
          <w:sz w:val="20"/>
          <w:szCs w:val="20"/>
          <w:lang w:eastAsia="en-US"/>
        </w:rPr>
        <w:t>системах и открытие экспозиции или экспозиций такого проекта;</w:t>
      </w:r>
    </w:p>
    <w:p w14:paraId="1FC0320E" w14:textId="2B6B091E" w:rsidR="00390D31" w:rsidRPr="00044168" w:rsidRDefault="00044168" w:rsidP="001F5B5B">
      <w:pPr>
        <w:autoSpaceDE w:val="0"/>
        <w:autoSpaceDN w:val="0"/>
        <w:adjustRightInd w:val="0"/>
        <w:spacing w:after="0" w:line="240" w:lineRule="auto"/>
        <w:ind w:right="-2" w:firstLine="567"/>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3) проведение</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экспозиции</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или</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экспозиций</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проекта,</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подлежащего</w:t>
      </w:r>
      <w:r w:rsidR="001F5B5B">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рассмотрению на общественных обсуждениях;</w:t>
      </w:r>
    </w:p>
    <w:p w14:paraId="2B4CFB95" w14:textId="48A2647F" w:rsidR="00390D31" w:rsidRPr="00044168" w:rsidRDefault="00044168" w:rsidP="001F5B5B">
      <w:pPr>
        <w:autoSpaceDE w:val="0"/>
        <w:autoSpaceDN w:val="0"/>
        <w:adjustRightInd w:val="0"/>
        <w:spacing w:after="0" w:line="240" w:lineRule="auto"/>
        <w:ind w:right="-2" w:firstLine="567"/>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4) подготовка и оформление протокола общественных обсуждений;</w:t>
      </w:r>
    </w:p>
    <w:p w14:paraId="49282A9C" w14:textId="55FBDB6D" w:rsidR="00390D31" w:rsidRPr="00044168" w:rsidRDefault="00044168" w:rsidP="001F5B5B">
      <w:pPr>
        <w:autoSpaceDE w:val="0"/>
        <w:autoSpaceDN w:val="0"/>
        <w:adjustRightInd w:val="0"/>
        <w:spacing w:after="0" w:line="240" w:lineRule="auto"/>
        <w:ind w:right="-2" w:firstLine="567"/>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5) подготовка и опубликование</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заключения</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о</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результатах</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общественных</w:t>
      </w:r>
      <w:r w:rsidR="001F5B5B">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обсуждений.</w:t>
      </w:r>
    </w:p>
    <w:p w14:paraId="21DB7985" w14:textId="747139FD" w:rsidR="00390D31" w:rsidRPr="00044168" w:rsidRDefault="00044168" w:rsidP="001F5B5B">
      <w:pPr>
        <w:autoSpaceDE w:val="0"/>
        <w:autoSpaceDN w:val="0"/>
        <w:adjustRightInd w:val="0"/>
        <w:spacing w:after="0" w:line="240" w:lineRule="auto"/>
        <w:ind w:right="-2" w:firstLine="567"/>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Проект,</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подлежащий</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рассмотрению</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на</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общественных</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обсуждениях,</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и</w:t>
      </w:r>
      <w:r w:rsidR="001F5B5B">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информационные материалы к нему размещены на официальном сайте</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по</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адресу:</w:t>
      </w:r>
      <w:r w:rsidR="001F5B5B">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_______________________________ и (или) в государственной или муниципальной</w:t>
      </w:r>
      <w:r w:rsidR="001F5B5B">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информационной системе, обеспечивающей проведение общественных обсуждений с</w:t>
      </w:r>
      <w:r w:rsidR="001F5B5B">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использованием</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информационно-телекоммуникационной</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сети</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Интернет,</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либо в</w:t>
      </w:r>
      <w:r w:rsidR="001F5B5B">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информационных системах ___________________________________________________</w:t>
      </w:r>
    </w:p>
    <w:p w14:paraId="7BD19CB5" w14:textId="77777777" w:rsidR="00390D31" w:rsidRPr="00044168" w:rsidRDefault="00390D31" w:rsidP="00044168">
      <w:pPr>
        <w:tabs>
          <w:tab w:val="left" w:pos="9072"/>
        </w:tabs>
        <w:autoSpaceDE w:val="0"/>
        <w:autoSpaceDN w:val="0"/>
        <w:adjustRightInd w:val="0"/>
        <w:spacing w:after="0" w:line="240" w:lineRule="auto"/>
        <w:ind w:firstLine="567"/>
        <w:jc w:val="both"/>
        <w:rPr>
          <w:rFonts w:ascii="Arial" w:eastAsiaTheme="minorHAnsi" w:hAnsi="Arial" w:cs="Arial"/>
          <w:sz w:val="20"/>
          <w:szCs w:val="20"/>
          <w:lang w:eastAsia="en-US"/>
        </w:rPr>
      </w:pPr>
    </w:p>
    <w:p w14:paraId="3375D134" w14:textId="77777777" w:rsidR="00390D31" w:rsidRPr="00044168" w:rsidRDefault="00390D31" w:rsidP="00390D31">
      <w:pPr>
        <w:autoSpaceDE w:val="0"/>
        <w:autoSpaceDN w:val="0"/>
        <w:adjustRightInd w:val="0"/>
        <w:spacing w:after="0" w:line="240" w:lineRule="auto"/>
        <w:jc w:val="right"/>
        <w:rPr>
          <w:rFonts w:ascii="Arial" w:eastAsiaTheme="minorHAnsi" w:hAnsi="Arial" w:cs="Arial"/>
          <w:sz w:val="20"/>
          <w:szCs w:val="20"/>
          <w:lang w:eastAsia="en-US"/>
        </w:rPr>
      </w:pPr>
    </w:p>
    <w:p w14:paraId="49E77EB3" w14:textId="77777777" w:rsidR="00390D31" w:rsidRPr="00044168" w:rsidRDefault="00390D31" w:rsidP="00390D31">
      <w:pPr>
        <w:autoSpaceDE w:val="0"/>
        <w:autoSpaceDN w:val="0"/>
        <w:adjustRightInd w:val="0"/>
        <w:spacing w:after="0" w:line="240" w:lineRule="auto"/>
        <w:jc w:val="right"/>
        <w:rPr>
          <w:rFonts w:ascii="Arial" w:eastAsiaTheme="minorHAnsi" w:hAnsi="Arial" w:cs="Arial"/>
          <w:sz w:val="20"/>
          <w:szCs w:val="20"/>
          <w:lang w:eastAsia="en-US"/>
        </w:rPr>
      </w:pPr>
    </w:p>
    <w:p w14:paraId="50F46574" w14:textId="77777777" w:rsidR="00390D31" w:rsidRPr="00044168" w:rsidRDefault="00390D31" w:rsidP="00390D31">
      <w:pPr>
        <w:autoSpaceDE w:val="0"/>
        <w:autoSpaceDN w:val="0"/>
        <w:adjustRightInd w:val="0"/>
        <w:spacing w:after="0" w:line="240" w:lineRule="auto"/>
        <w:jc w:val="right"/>
        <w:rPr>
          <w:rFonts w:ascii="Arial" w:eastAsiaTheme="minorHAnsi" w:hAnsi="Arial" w:cs="Arial"/>
          <w:sz w:val="20"/>
          <w:szCs w:val="20"/>
          <w:lang w:eastAsia="en-US"/>
        </w:rPr>
      </w:pPr>
    </w:p>
    <w:p w14:paraId="4AE4F778" w14:textId="64F2AF40" w:rsidR="00C9249D" w:rsidRPr="00044168" w:rsidRDefault="00C9249D">
      <w:pPr>
        <w:rPr>
          <w:rFonts w:ascii="Arial" w:eastAsiaTheme="minorHAnsi" w:hAnsi="Arial" w:cs="Arial"/>
          <w:sz w:val="20"/>
          <w:szCs w:val="20"/>
          <w:lang w:eastAsia="en-US"/>
        </w:rPr>
      </w:pPr>
      <w:r w:rsidRPr="00044168">
        <w:rPr>
          <w:rFonts w:ascii="Arial" w:eastAsiaTheme="minorHAnsi" w:hAnsi="Arial" w:cs="Arial"/>
          <w:sz w:val="20"/>
          <w:szCs w:val="20"/>
          <w:lang w:eastAsia="en-US"/>
        </w:rPr>
        <w:br w:type="page"/>
      </w:r>
    </w:p>
    <w:p w14:paraId="783714A7" w14:textId="72317DBD" w:rsidR="00C9249D" w:rsidRPr="00044168" w:rsidRDefault="00C9249D" w:rsidP="00C9249D">
      <w:pPr>
        <w:pStyle w:val="ConsPlusNormal"/>
        <w:tabs>
          <w:tab w:val="left" w:pos="993"/>
        </w:tabs>
        <w:jc w:val="right"/>
        <w:outlineLvl w:val="1"/>
        <w:rPr>
          <w:rFonts w:ascii="Arial" w:hAnsi="Arial" w:cs="Arial"/>
        </w:rPr>
      </w:pPr>
      <w:r w:rsidRPr="00044168">
        <w:rPr>
          <w:rFonts w:ascii="Arial" w:hAnsi="Arial" w:cs="Arial"/>
        </w:rPr>
        <w:lastRenderedPageBreak/>
        <w:t>Приложение 2</w:t>
      </w:r>
    </w:p>
    <w:p w14:paraId="742031D7" w14:textId="77777777" w:rsidR="00C9249D" w:rsidRPr="00044168" w:rsidRDefault="00C9249D" w:rsidP="00C9249D">
      <w:pPr>
        <w:pStyle w:val="ConsPlusNormal"/>
        <w:tabs>
          <w:tab w:val="left" w:pos="993"/>
        </w:tabs>
        <w:jc w:val="right"/>
        <w:rPr>
          <w:rFonts w:ascii="Arial" w:hAnsi="Arial" w:cs="Arial"/>
        </w:rPr>
      </w:pPr>
      <w:r w:rsidRPr="00044168">
        <w:rPr>
          <w:rFonts w:ascii="Arial" w:hAnsi="Arial" w:cs="Arial"/>
        </w:rPr>
        <w:t>к Положению</w:t>
      </w:r>
    </w:p>
    <w:p w14:paraId="122509F5" w14:textId="77777777" w:rsidR="00C9249D" w:rsidRPr="00044168" w:rsidRDefault="00C9249D" w:rsidP="00C9249D">
      <w:pPr>
        <w:pStyle w:val="ConsPlusNormal"/>
        <w:tabs>
          <w:tab w:val="left" w:pos="993"/>
        </w:tabs>
        <w:jc w:val="right"/>
        <w:rPr>
          <w:rFonts w:ascii="Arial" w:hAnsi="Arial" w:cs="Arial"/>
        </w:rPr>
      </w:pPr>
      <w:r w:rsidRPr="00044168">
        <w:rPr>
          <w:rFonts w:ascii="Arial" w:hAnsi="Arial" w:cs="Arial"/>
        </w:rPr>
        <w:t>об организации и проведении</w:t>
      </w:r>
    </w:p>
    <w:p w14:paraId="31FBB16E" w14:textId="77777777" w:rsidR="00C9249D" w:rsidRPr="00044168" w:rsidRDefault="00C9249D" w:rsidP="00C9249D">
      <w:pPr>
        <w:pStyle w:val="ConsPlusNormal"/>
        <w:tabs>
          <w:tab w:val="left" w:pos="993"/>
        </w:tabs>
        <w:jc w:val="right"/>
        <w:rPr>
          <w:rFonts w:ascii="Arial" w:hAnsi="Arial" w:cs="Arial"/>
        </w:rPr>
      </w:pPr>
      <w:r w:rsidRPr="00044168">
        <w:rPr>
          <w:rFonts w:ascii="Arial" w:hAnsi="Arial" w:cs="Arial"/>
        </w:rPr>
        <w:t>общественных обсуждений</w:t>
      </w:r>
    </w:p>
    <w:p w14:paraId="1FD28FFF" w14:textId="77777777" w:rsidR="00C9249D" w:rsidRPr="00044168" w:rsidRDefault="00C9249D" w:rsidP="00C9249D">
      <w:pPr>
        <w:pStyle w:val="ConsPlusNormal"/>
        <w:tabs>
          <w:tab w:val="left" w:pos="993"/>
        </w:tabs>
        <w:jc w:val="right"/>
        <w:rPr>
          <w:rFonts w:ascii="Arial" w:hAnsi="Arial" w:cs="Arial"/>
        </w:rPr>
      </w:pPr>
      <w:r w:rsidRPr="00044168">
        <w:rPr>
          <w:rFonts w:ascii="Arial" w:hAnsi="Arial" w:cs="Arial"/>
        </w:rPr>
        <w:t>или публичных слушаний по вопросам</w:t>
      </w:r>
    </w:p>
    <w:p w14:paraId="6BEAE49A" w14:textId="77777777" w:rsidR="00C9249D" w:rsidRPr="00044168" w:rsidRDefault="00C9249D" w:rsidP="00C9249D">
      <w:pPr>
        <w:pStyle w:val="ConsPlusNormal"/>
        <w:tabs>
          <w:tab w:val="left" w:pos="993"/>
        </w:tabs>
        <w:jc w:val="right"/>
        <w:rPr>
          <w:rFonts w:ascii="Arial" w:hAnsi="Arial" w:cs="Arial"/>
        </w:rPr>
      </w:pPr>
      <w:r w:rsidRPr="00044168">
        <w:rPr>
          <w:rFonts w:ascii="Arial" w:hAnsi="Arial" w:cs="Arial"/>
        </w:rPr>
        <w:t>градостроительной деятельности</w:t>
      </w:r>
    </w:p>
    <w:p w14:paraId="2D50E647" w14:textId="77777777" w:rsidR="00C9249D" w:rsidRPr="00044168" w:rsidRDefault="00C9249D" w:rsidP="00C9249D">
      <w:pPr>
        <w:pStyle w:val="ConsPlusNormal"/>
        <w:tabs>
          <w:tab w:val="left" w:pos="993"/>
        </w:tabs>
        <w:jc w:val="right"/>
        <w:rPr>
          <w:rFonts w:ascii="Arial" w:hAnsi="Arial" w:cs="Arial"/>
        </w:rPr>
      </w:pPr>
      <w:r w:rsidRPr="00044168">
        <w:rPr>
          <w:rFonts w:ascii="Arial" w:hAnsi="Arial" w:cs="Arial"/>
        </w:rPr>
        <w:t>на территории Холмского муниципального округа</w:t>
      </w:r>
    </w:p>
    <w:p w14:paraId="139EEEDD" w14:textId="77777777" w:rsidR="00C9249D" w:rsidRPr="00044168" w:rsidRDefault="00C9249D" w:rsidP="00C9249D">
      <w:pPr>
        <w:pStyle w:val="ConsPlusNormal"/>
        <w:tabs>
          <w:tab w:val="left" w:pos="993"/>
        </w:tabs>
        <w:jc w:val="right"/>
        <w:rPr>
          <w:rFonts w:ascii="Arial" w:hAnsi="Arial" w:cs="Arial"/>
        </w:rPr>
      </w:pPr>
      <w:r w:rsidRPr="00044168">
        <w:rPr>
          <w:rFonts w:ascii="Arial" w:hAnsi="Arial" w:cs="Arial"/>
        </w:rPr>
        <w:t>Сахалинской области</w:t>
      </w:r>
    </w:p>
    <w:p w14:paraId="4B0841FA" w14:textId="2B04F4FB" w:rsidR="00390D31" w:rsidRPr="00044168" w:rsidRDefault="00390D31" w:rsidP="00390D31">
      <w:pPr>
        <w:autoSpaceDE w:val="0"/>
        <w:autoSpaceDN w:val="0"/>
        <w:adjustRightInd w:val="0"/>
        <w:spacing w:after="0" w:line="240" w:lineRule="auto"/>
        <w:jc w:val="right"/>
        <w:rPr>
          <w:rFonts w:ascii="Arial" w:eastAsiaTheme="minorHAnsi" w:hAnsi="Arial" w:cs="Arial"/>
          <w:sz w:val="20"/>
          <w:szCs w:val="20"/>
          <w:lang w:eastAsia="en-US"/>
        </w:rPr>
      </w:pPr>
    </w:p>
    <w:p w14:paraId="16D7E5CB" w14:textId="77777777" w:rsidR="00390D31" w:rsidRPr="00044168" w:rsidRDefault="00390D31" w:rsidP="00390D31">
      <w:pPr>
        <w:autoSpaceDE w:val="0"/>
        <w:autoSpaceDN w:val="0"/>
        <w:adjustRightInd w:val="0"/>
        <w:spacing w:after="0" w:line="240" w:lineRule="auto"/>
        <w:rPr>
          <w:rFonts w:ascii="Arial" w:eastAsiaTheme="minorHAnsi" w:hAnsi="Arial" w:cs="Arial"/>
          <w:sz w:val="24"/>
          <w:szCs w:val="24"/>
          <w:lang w:eastAsia="en-US"/>
        </w:rPr>
      </w:pPr>
    </w:p>
    <w:p w14:paraId="78C7947A" w14:textId="36CA961F" w:rsidR="00390D31" w:rsidRPr="00044168" w:rsidRDefault="00390D31" w:rsidP="001F5B5B">
      <w:pPr>
        <w:autoSpaceDE w:val="0"/>
        <w:autoSpaceDN w:val="0"/>
        <w:adjustRightInd w:val="0"/>
        <w:spacing w:after="0" w:line="240" w:lineRule="auto"/>
        <w:jc w:val="center"/>
        <w:rPr>
          <w:rFonts w:ascii="Arial" w:eastAsiaTheme="minorHAnsi" w:hAnsi="Arial" w:cs="Arial"/>
          <w:sz w:val="20"/>
          <w:szCs w:val="20"/>
          <w:lang w:eastAsia="en-US"/>
        </w:rPr>
      </w:pPr>
      <w:r w:rsidRPr="00044168">
        <w:rPr>
          <w:rFonts w:ascii="Arial" w:eastAsiaTheme="minorHAnsi" w:hAnsi="Arial" w:cs="Arial"/>
          <w:sz w:val="20"/>
          <w:szCs w:val="20"/>
          <w:lang w:eastAsia="en-US"/>
        </w:rPr>
        <w:t>Оповещение</w:t>
      </w:r>
    </w:p>
    <w:p w14:paraId="1B980089" w14:textId="14EDFCCE" w:rsidR="00390D31" w:rsidRPr="00044168" w:rsidRDefault="00390D31" w:rsidP="001F5B5B">
      <w:pPr>
        <w:autoSpaceDE w:val="0"/>
        <w:autoSpaceDN w:val="0"/>
        <w:adjustRightInd w:val="0"/>
        <w:spacing w:after="0" w:line="240" w:lineRule="auto"/>
        <w:jc w:val="center"/>
        <w:rPr>
          <w:rFonts w:ascii="Arial" w:eastAsiaTheme="minorHAnsi" w:hAnsi="Arial" w:cs="Arial"/>
          <w:sz w:val="20"/>
          <w:szCs w:val="20"/>
          <w:lang w:eastAsia="en-US"/>
        </w:rPr>
      </w:pPr>
      <w:r w:rsidRPr="00044168">
        <w:rPr>
          <w:rFonts w:ascii="Arial" w:eastAsiaTheme="minorHAnsi" w:hAnsi="Arial" w:cs="Arial"/>
          <w:sz w:val="20"/>
          <w:szCs w:val="20"/>
          <w:lang w:eastAsia="en-US"/>
        </w:rPr>
        <w:t>о начале публичных слушаний</w:t>
      </w:r>
    </w:p>
    <w:p w14:paraId="3159571F" w14:textId="77777777" w:rsidR="00390D31" w:rsidRPr="00044168" w:rsidRDefault="00390D31" w:rsidP="00390D31">
      <w:pPr>
        <w:autoSpaceDE w:val="0"/>
        <w:autoSpaceDN w:val="0"/>
        <w:adjustRightInd w:val="0"/>
        <w:spacing w:after="0" w:line="240" w:lineRule="auto"/>
        <w:jc w:val="both"/>
        <w:rPr>
          <w:rFonts w:ascii="Arial" w:eastAsiaTheme="minorHAnsi" w:hAnsi="Arial" w:cs="Arial"/>
          <w:sz w:val="20"/>
          <w:szCs w:val="20"/>
          <w:lang w:eastAsia="en-US"/>
        </w:rPr>
      </w:pPr>
    </w:p>
    <w:p w14:paraId="0CE54B87" w14:textId="0E210F9B" w:rsidR="00390D31" w:rsidRPr="00044168" w:rsidRDefault="00044168" w:rsidP="001F5B5B">
      <w:pPr>
        <w:autoSpaceDE w:val="0"/>
        <w:autoSpaceDN w:val="0"/>
        <w:adjustRightInd w:val="0"/>
        <w:spacing w:after="0" w:line="240" w:lineRule="auto"/>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 </w:t>
      </w:r>
      <w:r w:rsidR="00E1331A" w:rsidRPr="00044168">
        <w:rPr>
          <w:rFonts w:ascii="Arial" w:eastAsiaTheme="minorHAnsi" w:hAnsi="Arial" w:cs="Arial"/>
          <w:sz w:val="20"/>
          <w:szCs w:val="20"/>
          <w:lang w:eastAsia="en-US"/>
        </w:rPr>
        <w:t>В соответствии с ______________________ (решением Собрания Холмского муниципального округа Сахалинской области, распоряжением администрации Холмского муниципального округа Сахалинской области)</w:t>
      </w:r>
      <w:r w:rsidR="00390D31" w:rsidRPr="00044168">
        <w:rPr>
          <w:rFonts w:ascii="Arial" w:eastAsiaTheme="minorHAnsi" w:hAnsi="Arial" w:cs="Arial"/>
          <w:sz w:val="20"/>
          <w:szCs w:val="20"/>
          <w:lang w:eastAsia="en-US"/>
        </w:rPr>
        <w:t xml:space="preserve"> о проведении публичных слушаний по проекту:</w:t>
      </w:r>
    </w:p>
    <w:p w14:paraId="090820A3" w14:textId="77777777" w:rsidR="001F5B5B" w:rsidRPr="001F5B5B" w:rsidRDefault="001F5B5B" w:rsidP="001F5B5B">
      <w:pPr>
        <w:tabs>
          <w:tab w:val="left" w:pos="9072"/>
        </w:tabs>
        <w:autoSpaceDE w:val="0"/>
        <w:autoSpaceDN w:val="0"/>
        <w:adjustRightInd w:val="0"/>
        <w:spacing w:after="0" w:line="240" w:lineRule="auto"/>
        <w:jc w:val="both"/>
        <w:rPr>
          <w:rFonts w:ascii="Arial" w:eastAsiaTheme="minorHAnsi" w:hAnsi="Arial" w:cs="Arial"/>
          <w:sz w:val="20"/>
          <w:szCs w:val="20"/>
          <w:lang w:eastAsia="en-US"/>
        </w:rPr>
      </w:pPr>
      <w:r>
        <w:rPr>
          <w:rFonts w:ascii="Arial" w:eastAsiaTheme="minorHAnsi" w:hAnsi="Arial" w:cs="Arial"/>
          <w:sz w:val="20"/>
          <w:szCs w:val="20"/>
          <w:lang w:eastAsia="en-US"/>
        </w:rPr>
        <w:t>____________________________________________________________________________________</w:t>
      </w:r>
    </w:p>
    <w:p w14:paraId="38D1C1F8" w14:textId="588C2A1B" w:rsidR="00390D31" w:rsidRPr="00044168" w:rsidRDefault="00390D31" w:rsidP="001F5B5B">
      <w:pPr>
        <w:autoSpaceDE w:val="0"/>
        <w:autoSpaceDN w:val="0"/>
        <w:adjustRightInd w:val="0"/>
        <w:spacing w:after="0" w:line="240" w:lineRule="auto"/>
        <w:jc w:val="both"/>
        <w:rPr>
          <w:rFonts w:ascii="Arial" w:eastAsiaTheme="minorHAnsi" w:hAnsi="Arial" w:cs="Arial"/>
          <w:sz w:val="20"/>
          <w:szCs w:val="20"/>
          <w:lang w:eastAsia="en-US"/>
        </w:rPr>
      </w:pPr>
      <w:r w:rsidRPr="00044168">
        <w:rPr>
          <w:rFonts w:ascii="Arial" w:eastAsiaTheme="minorHAnsi" w:hAnsi="Arial" w:cs="Arial"/>
          <w:sz w:val="20"/>
          <w:szCs w:val="20"/>
          <w:lang w:eastAsia="en-US"/>
        </w:rPr>
        <w:t>(информация о проекте, подлежащем рассмотрению на публичных слушаниях)</w:t>
      </w:r>
    </w:p>
    <w:p w14:paraId="156C28A6" w14:textId="77777777" w:rsidR="001F5B5B" w:rsidRPr="001F5B5B" w:rsidRDefault="001F5B5B" w:rsidP="001F5B5B">
      <w:pPr>
        <w:tabs>
          <w:tab w:val="left" w:pos="9072"/>
        </w:tabs>
        <w:autoSpaceDE w:val="0"/>
        <w:autoSpaceDN w:val="0"/>
        <w:adjustRightInd w:val="0"/>
        <w:spacing w:after="0" w:line="240" w:lineRule="auto"/>
        <w:jc w:val="both"/>
        <w:rPr>
          <w:rFonts w:ascii="Arial" w:eastAsiaTheme="minorHAnsi" w:hAnsi="Arial" w:cs="Arial"/>
          <w:sz w:val="20"/>
          <w:szCs w:val="20"/>
          <w:lang w:eastAsia="en-US"/>
        </w:rPr>
      </w:pPr>
      <w:r>
        <w:rPr>
          <w:rFonts w:ascii="Arial" w:eastAsiaTheme="minorHAnsi" w:hAnsi="Arial" w:cs="Arial"/>
          <w:sz w:val="20"/>
          <w:szCs w:val="20"/>
          <w:lang w:eastAsia="en-US"/>
        </w:rPr>
        <w:t>____________________________________________________________________________________</w:t>
      </w:r>
    </w:p>
    <w:p w14:paraId="5F37CB4A" w14:textId="1438227B" w:rsidR="00390D31" w:rsidRDefault="00390D31" w:rsidP="001F5B5B">
      <w:pPr>
        <w:autoSpaceDE w:val="0"/>
        <w:autoSpaceDN w:val="0"/>
        <w:adjustRightInd w:val="0"/>
        <w:spacing w:after="0" w:line="240" w:lineRule="auto"/>
        <w:jc w:val="both"/>
        <w:rPr>
          <w:rFonts w:ascii="Arial" w:eastAsiaTheme="minorHAnsi" w:hAnsi="Arial" w:cs="Arial"/>
          <w:sz w:val="20"/>
          <w:szCs w:val="20"/>
          <w:lang w:eastAsia="en-US"/>
        </w:rPr>
      </w:pPr>
      <w:r w:rsidRPr="00044168">
        <w:rPr>
          <w:rFonts w:ascii="Arial" w:eastAsiaTheme="minorHAnsi" w:hAnsi="Arial" w:cs="Arial"/>
          <w:sz w:val="20"/>
          <w:szCs w:val="20"/>
          <w:lang w:eastAsia="en-US"/>
        </w:rPr>
        <w:t>(перечень информационных материалов к проекту)</w:t>
      </w:r>
    </w:p>
    <w:p w14:paraId="4510B1C1" w14:textId="77777777" w:rsidR="001F5B5B" w:rsidRPr="00044168" w:rsidRDefault="001F5B5B" w:rsidP="001F5B5B">
      <w:pPr>
        <w:autoSpaceDE w:val="0"/>
        <w:autoSpaceDN w:val="0"/>
        <w:adjustRightInd w:val="0"/>
        <w:spacing w:after="0" w:line="240" w:lineRule="auto"/>
        <w:jc w:val="both"/>
        <w:rPr>
          <w:rFonts w:ascii="Arial" w:eastAsiaTheme="minorHAnsi" w:hAnsi="Arial" w:cs="Arial"/>
          <w:sz w:val="20"/>
          <w:szCs w:val="20"/>
          <w:lang w:eastAsia="en-US"/>
        </w:rPr>
      </w:pPr>
    </w:p>
    <w:p w14:paraId="7A7EBAF5" w14:textId="0B98E48A" w:rsidR="00390D31" w:rsidRPr="00044168" w:rsidRDefault="00044168" w:rsidP="001F5B5B">
      <w:pPr>
        <w:autoSpaceDE w:val="0"/>
        <w:autoSpaceDN w:val="0"/>
        <w:adjustRightInd w:val="0"/>
        <w:spacing w:after="0" w:line="240" w:lineRule="auto"/>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Организатор публичных слушаний ________________________________________</w:t>
      </w:r>
    </w:p>
    <w:p w14:paraId="242130B5" w14:textId="048E0C55" w:rsidR="00390D31" w:rsidRDefault="00044168" w:rsidP="001F5B5B">
      <w:pPr>
        <w:autoSpaceDE w:val="0"/>
        <w:autoSpaceDN w:val="0"/>
        <w:adjustRightInd w:val="0"/>
        <w:spacing w:after="0" w:line="240" w:lineRule="auto"/>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Публичные слушания проводятся _________ с _____ часов до _____ часов</w:t>
      </w:r>
      <w:r w:rsidR="001F5B5B">
        <w:rPr>
          <w:rFonts w:ascii="Arial" w:eastAsiaTheme="minorHAnsi" w:hAnsi="Arial" w:cs="Arial"/>
          <w:sz w:val="20"/>
          <w:szCs w:val="20"/>
          <w:lang w:eastAsia="en-US"/>
        </w:rPr>
        <w:t xml:space="preserve"> </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(дата)</w:t>
      </w:r>
      <w:r w:rsidR="001F5B5B">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в здании ________________, расположенном по адресу: _______________________</w:t>
      </w:r>
    </w:p>
    <w:p w14:paraId="217B03CD" w14:textId="77777777" w:rsidR="001F5B5B" w:rsidRPr="00044168" w:rsidRDefault="001F5B5B" w:rsidP="001F5B5B">
      <w:pPr>
        <w:autoSpaceDE w:val="0"/>
        <w:autoSpaceDN w:val="0"/>
        <w:adjustRightInd w:val="0"/>
        <w:spacing w:after="0" w:line="240" w:lineRule="auto"/>
        <w:jc w:val="both"/>
        <w:rPr>
          <w:rFonts w:ascii="Arial" w:eastAsiaTheme="minorHAnsi" w:hAnsi="Arial" w:cs="Arial"/>
          <w:sz w:val="20"/>
          <w:szCs w:val="20"/>
          <w:lang w:eastAsia="en-US"/>
        </w:rPr>
      </w:pPr>
    </w:p>
    <w:p w14:paraId="698A68AE" w14:textId="7AD71BE4" w:rsidR="00390D31" w:rsidRPr="00044168" w:rsidRDefault="00044168" w:rsidP="001F5B5B">
      <w:pPr>
        <w:autoSpaceDE w:val="0"/>
        <w:autoSpaceDN w:val="0"/>
        <w:adjustRightInd w:val="0"/>
        <w:spacing w:after="0" w:line="240" w:lineRule="auto"/>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С документацией по подготовке и</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проведению</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публичных</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слушаний</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можно</w:t>
      </w:r>
      <w:r w:rsidR="001F5B5B">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ознакомиться</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на</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экспозиции</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или</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экспозициях</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проекта</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по</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следующему(им)</w:t>
      </w:r>
      <w:r w:rsidR="001F5B5B">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адресу(ам):</w:t>
      </w:r>
    </w:p>
    <w:p w14:paraId="62C79241" w14:textId="77777777" w:rsidR="001F5B5B" w:rsidRPr="001F5B5B" w:rsidRDefault="001F5B5B" w:rsidP="001F5B5B">
      <w:pPr>
        <w:tabs>
          <w:tab w:val="left" w:pos="9072"/>
        </w:tabs>
        <w:autoSpaceDE w:val="0"/>
        <w:autoSpaceDN w:val="0"/>
        <w:adjustRightInd w:val="0"/>
        <w:spacing w:after="0" w:line="240" w:lineRule="auto"/>
        <w:jc w:val="both"/>
        <w:rPr>
          <w:rFonts w:ascii="Arial" w:eastAsiaTheme="minorHAnsi" w:hAnsi="Arial" w:cs="Arial"/>
          <w:sz w:val="20"/>
          <w:szCs w:val="20"/>
          <w:lang w:eastAsia="en-US"/>
        </w:rPr>
      </w:pPr>
      <w:r>
        <w:rPr>
          <w:rFonts w:ascii="Arial" w:eastAsiaTheme="minorHAnsi" w:hAnsi="Arial" w:cs="Arial"/>
          <w:sz w:val="20"/>
          <w:szCs w:val="20"/>
          <w:lang w:eastAsia="en-US"/>
        </w:rPr>
        <w:t>____________________________________________________________________________________</w:t>
      </w:r>
    </w:p>
    <w:p w14:paraId="6921485A" w14:textId="1045368F" w:rsidR="00390D31" w:rsidRDefault="00390D31" w:rsidP="001F5B5B">
      <w:pPr>
        <w:autoSpaceDE w:val="0"/>
        <w:autoSpaceDN w:val="0"/>
        <w:adjustRightInd w:val="0"/>
        <w:spacing w:after="0" w:line="240" w:lineRule="auto"/>
        <w:jc w:val="center"/>
        <w:rPr>
          <w:rFonts w:ascii="Arial" w:eastAsiaTheme="minorHAnsi" w:hAnsi="Arial" w:cs="Arial"/>
          <w:sz w:val="20"/>
          <w:szCs w:val="20"/>
          <w:lang w:eastAsia="en-US"/>
        </w:rPr>
      </w:pPr>
      <w:r w:rsidRPr="00044168">
        <w:rPr>
          <w:rFonts w:ascii="Arial" w:eastAsiaTheme="minorHAnsi" w:hAnsi="Arial" w:cs="Arial"/>
          <w:sz w:val="20"/>
          <w:szCs w:val="20"/>
          <w:lang w:eastAsia="en-US"/>
        </w:rPr>
        <w:t>(место, дата открытия экспозиции или экспозиций)</w:t>
      </w:r>
    </w:p>
    <w:p w14:paraId="3205DA1B" w14:textId="77777777" w:rsidR="001F5B5B" w:rsidRPr="00044168" w:rsidRDefault="001F5B5B" w:rsidP="001F5B5B">
      <w:pPr>
        <w:autoSpaceDE w:val="0"/>
        <w:autoSpaceDN w:val="0"/>
        <w:adjustRightInd w:val="0"/>
        <w:spacing w:after="0" w:line="240" w:lineRule="auto"/>
        <w:jc w:val="center"/>
        <w:rPr>
          <w:rFonts w:ascii="Arial" w:eastAsiaTheme="minorHAnsi" w:hAnsi="Arial" w:cs="Arial"/>
          <w:sz w:val="20"/>
          <w:szCs w:val="20"/>
          <w:lang w:eastAsia="en-US"/>
        </w:rPr>
      </w:pPr>
    </w:p>
    <w:p w14:paraId="73384341" w14:textId="1E3E9725" w:rsidR="00390D31" w:rsidRPr="00044168" w:rsidRDefault="00044168" w:rsidP="001F5B5B">
      <w:pPr>
        <w:autoSpaceDE w:val="0"/>
        <w:autoSpaceDN w:val="0"/>
        <w:adjustRightInd w:val="0"/>
        <w:spacing w:after="0" w:line="240" w:lineRule="auto"/>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Срок проведения экспозиции или экспозиций</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проекта</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и</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консультирование</w:t>
      </w:r>
      <w:r w:rsidR="001F5B5B">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посетителей экспозиции или экспозиций проекта:</w:t>
      </w:r>
      <w:r w:rsidR="001F5B5B">
        <w:rPr>
          <w:rFonts w:ascii="Arial" w:eastAsiaTheme="minorHAnsi" w:hAnsi="Arial" w:cs="Arial"/>
          <w:sz w:val="20"/>
          <w:szCs w:val="20"/>
          <w:lang w:eastAsia="en-US"/>
        </w:rPr>
        <w:t xml:space="preserve"> _</w:t>
      </w:r>
      <w:r w:rsidR="00390D31" w:rsidRPr="00044168">
        <w:rPr>
          <w:rFonts w:ascii="Arial" w:eastAsiaTheme="minorHAnsi" w:hAnsi="Arial" w:cs="Arial"/>
          <w:sz w:val="20"/>
          <w:szCs w:val="20"/>
          <w:lang w:eastAsia="en-US"/>
        </w:rPr>
        <w:t>______________________________________________________________</w:t>
      </w:r>
    </w:p>
    <w:p w14:paraId="50F23E28" w14:textId="48EFB924" w:rsidR="00390D31" w:rsidRDefault="00390D31" w:rsidP="001F5B5B">
      <w:pPr>
        <w:autoSpaceDE w:val="0"/>
        <w:autoSpaceDN w:val="0"/>
        <w:adjustRightInd w:val="0"/>
        <w:spacing w:after="0" w:line="240" w:lineRule="auto"/>
        <w:jc w:val="center"/>
        <w:rPr>
          <w:rFonts w:ascii="Arial" w:eastAsiaTheme="minorHAnsi" w:hAnsi="Arial" w:cs="Arial"/>
          <w:sz w:val="20"/>
          <w:szCs w:val="20"/>
          <w:lang w:eastAsia="en-US"/>
        </w:rPr>
      </w:pPr>
      <w:r w:rsidRPr="00044168">
        <w:rPr>
          <w:rFonts w:ascii="Arial" w:eastAsiaTheme="minorHAnsi" w:hAnsi="Arial" w:cs="Arial"/>
          <w:sz w:val="20"/>
          <w:szCs w:val="20"/>
          <w:lang w:eastAsia="en-US"/>
        </w:rPr>
        <w:t>(дни и часы, в которые возможно посещение экспозиции</w:t>
      </w:r>
      <w:r w:rsidR="001F5B5B">
        <w:rPr>
          <w:rFonts w:ascii="Arial" w:eastAsiaTheme="minorHAnsi" w:hAnsi="Arial" w:cs="Arial"/>
          <w:sz w:val="20"/>
          <w:szCs w:val="20"/>
          <w:lang w:eastAsia="en-US"/>
        </w:rPr>
        <w:t xml:space="preserve"> </w:t>
      </w:r>
      <w:r w:rsidR="00044168">
        <w:rPr>
          <w:rFonts w:ascii="Arial" w:eastAsiaTheme="minorHAnsi" w:hAnsi="Arial" w:cs="Arial"/>
          <w:sz w:val="20"/>
          <w:szCs w:val="20"/>
          <w:lang w:eastAsia="en-US"/>
        </w:rPr>
        <w:t xml:space="preserve"> </w:t>
      </w:r>
      <w:r w:rsidRPr="00044168">
        <w:rPr>
          <w:rFonts w:ascii="Arial" w:eastAsiaTheme="minorHAnsi" w:hAnsi="Arial" w:cs="Arial"/>
          <w:sz w:val="20"/>
          <w:szCs w:val="20"/>
          <w:lang w:eastAsia="en-US"/>
        </w:rPr>
        <w:t>или экспозиций проекта)</w:t>
      </w:r>
    </w:p>
    <w:p w14:paraId="6B9E3DE1" w14:textId="77777777" w:rsidR="001F5B5B" w:rsidRPr="00044168" w:rsidRDefault="001F5B5B" w:rsidP="001F5B5B">
      <w:pPr>
        <w:autoSpaceDE w:val="0"/>
        <w:autoSpaceDN w:val="0"/>
        <w:adjustRightInd w:val="0"/>
        <w:spacing w:after="0" w:line="240" w:lineRule="auto"/>
        <w:jc w:val="center"/>
        <w:rPr>
          <w:rFonts w:ascii="Arial" w:eastAsiaTheme="minorHAnsi" w:hAnsi="Arial" w:cs="Arial"/>
          <w:sz w:val="20"/>
          <w:szCs w:val="20"/>
          <w:lang w:eastAsia="en-US"/>
        </w:rPr>
      </w:pPr>
    </w:p>
    <w:p w14:paraId="090BCE58" w14:textId="193B54F6" w:rsidR="00390D31" w:rsidRDefault="00044168" w:rsidP="001F5B5B">
      <w:pPr>
        <w:autoSpaceDE w:val="0"/>
        <w:autoSpaceDN w:val="0"/>
        <w:adjustRightInd w:val="0"/>
        <w:spacing w:after="0" w:line="240" w:lineRule="auto"/>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Собрание или собрания участников</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публичных</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слушаний</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проводится(ятся)</w:t>
      </w:r>
      <w:r w:rsidR="001F5B5B">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 xml:space="preserve">_________________ </w:t>
      </w:r>
      <w:r w:rsidR="001F5B5B">
        <w:rPr>
          <w:rFonts w:ascii="Arial" w:eastAsiaTheme="minorHAnsi" w:hAnsi="Arial" w:cs="Arial"/>
          <w:sz w:val="20"/>
          <w:szCs w:val="20"/>
          <w:lang w:eastAsia="en-US"/>
        </w:rPr>
        <w:br/>
      </w:r>
      <w:r w:rsidR="00390D31" w:rsidRPr="00044168">
        <w:rPr>
          <w:rFonts w:ascii="Arial" w:eastAsiaTheme="minorHAnsi" w:hAnsi="Arial" w:cs="Arial"/>
          <w:sz w:val="20"/>
          <w:szCs w:val="20"/>
          <w:lang w:eastAsia="en-US"/>
        </w:rPr>
        <w:t>с ____ часов до ____ часов в здании ____________________,</w:t>
      </w:r>
      <w:r w:rsidR="001F5B5B">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расположенном по адресу: __________________________________________________</w:t>
      </w:r>
      <w:r w:rsidR="001F5B5B">
        <w:rPr>
          <w:rFonts w:ascii="Arial" w:eastAsiaTheme="minorHAnsi" w:hAnsi="Arial" w:cs="Arial"/>
          <w:sz w:val="20"/>
          <w:szCs w:val="20"/>
          <w:lang w:eastAsia="en-US"/>
        </w:rPr>
        <w:t>__________________________________</w:t>
      </w:r>
    </w:p>
    <w:p w14:paraId="23332910" w14:textId="77777777" w:rsidR="001F5B5B" w:rsidRPr="00044168" w:rsidRDefault="001F5B5B" w:rsidP="001F5B5B">
      <w:pPr>
        <w:autoSpaceDE w:val="0"/>
        <w:autoSpaceDN w:val="0"/>
        <w:adjustRightInd w:val="0"/>
        <w:spacing w:after="0" w:line="240" w:lineRule="auto"/>
        <w:jc w:val="both"/>
        <w:rPr>
          <w:rFonts w:ascii="Arial" w:eastAsiaTheme="minorHAnsi" w:hAnsi="Arial" w:cs="Arial"/>
          <w:sz w:val="20"/>
          <w:szCs w:val="20"/>
          <w:lang w:eastAsia="en-US"/>
        </w:rPr>
      </w:pPr>
    </w:p>
    <w:p w14:paraId="4C5615D2" w14:textId="302D5ECD" w:rsidR="00390D31" w:rsidRPr="00044168" w:rsidRDefault="00044168" w:rsidP="001F5B5B">
      <w:pPr>
        <w:autoSpaceDE w:val="0"/>
        <w:autoSpaceDN w:val="0"/>
        <w:adjustRightInd w:val="0"/>
        <w:spacing w:after="0" w:line="240" w:lineRule="auto"/>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Предложения</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и</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замечания,</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касающиеся</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проекта,</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участники</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публичных</w:t>
      </w:r>
      <w:r w:rsidR="001F5B5B">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слушаний вправе подавать посредством:</w:t>
      </w:r>
    </w:p>
    <w:p w14:paraId="3888927A" w14:textId="6541AADF" w:rsidR="00390D31" w:rsidRPr="00044168" w:rsidRDefault="00044168" w:rsidP="001F5B5B">
      <w:pPr>
        <w:autoSpaceDE w:val="0"/>
        <w:autoSpaceDN w:val="0"/>
        <w:adjustRightInd w:val="0"/>
        <w:spacing w:after="0" w:line="240" w:lineRule="auto"/>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1) в письменной</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или</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устной</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форме</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в</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ходе</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проведения</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собрания</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или</w:t>
      </w:r>
      <w:r w:rsidR="001F5B5B">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собраний участников публичных слушаний;</w:t>
      </w:r>
    </w:p>
    <w:p w14:paraId="60B99EBB" w14:textId="2754EA85" w:rsidR="00390D31" w:rsidRPr="00044168" w:rsidRDefault="00044168" w:rsidP="001F5B5B">
      <w:pPr>
        <w:autoSpaceDE w:val="0"/>
        <w:autoSpaceDN w:val="0"/>
        <w:adjustRightInd w:val="0"/>
        <w:spacing w:after="0" w:line="240" w:lineRule="auto"/>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2) в</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письменной</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форме</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в</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адрес</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организатора</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публичных</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слушаний</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с</w:t>
      </w:r>
      <w:r w:rsidR="001F5B5B">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 xml:space="preserve">________ по ________, </w:t>
      </w:r>
      <w:r w:rsidR="001F5B5B">
        <w:rPr>
          <w:rFonts w:ascii="Arial" w:eastAsiaTheme="minorHAnsi" w:hAnsi="Arial" w:cs="Arial"/>
          <w:sz w:val="20"/>
          <w:szCs w:val="20"/>
          <w:lang w:eastAsia="en-US"/>
        </w:rPr>
        <w:br/>
      </w:r>
      <w:r w:rsidR="00390D31" w:rsidRPr="00044168">
        <w:rPr>
          <w:rFonts w:ascii="Arial" w:eastAsiaTheme="minorHAnsi" w:hAnsi="Arial" w:cs="Arial"/>
          <w:sz w:val="20"/>
          <w:szCs w:val="20"/>
          <w:lang w:eastAsia="en-US"/>
        </w:rPr>
        <w:t>в рабочие дни с _________ часов по _________ часов, в</w:t>
      </w:r>
      <w:r w:rsidR="001F5B5B">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здании ________________________ по адресу: ________________________________</w:t>
      </w:r>
      <w:r w:rsidR="001F5B5B">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или</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в форме электронного документа в адрес организатора публичных слушаний</w:t>
      </w:r>
      <w:r w:rsidR="001F5B5B">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с __________ по __________, в рабочие дни с _______ часов по _______ часов,</w:t>
      </w:r>
      <w:r w:rsidR="001F5B5B">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по адресу: _________________________________</w:t>
      </w:r>
      <w:r w:rsidR="001F5B5B">
        <w:rPr>
          <w:rFonts w:ascii="Arial" w:eastAsiaTheme="minorHAnsi" w:hAnsi="Arial" w:cs="Arial"/>
          <w:sz w:val="20"/>
          <w:szCs w:val="20"/>
          <w:lang w:eastAsia="en-US"/>
        </w:rPr>
        <w:t>________________</w:t>
      </w:r>
      <w:r w:rsidR="00390D31" w:rsidRPr="00044168">
        <w:rPr>
          <w:rFonts w:ascii="Arial" w:eastAsiaTheme="minorHAnsi" w:hAnsi="Arial" w:cs="Arial"/>
          <w:sz w:val="20"/>
          <w:szCs w:val="20"/>
          <w:lang w:eastAsia="en-US"/>
        </w:rPr>
        <w:t>____________</w:t>
      </w:r>
    </w:p>
    <w:p w14:paraId="4C0B605F" w14:textId="77777777" w:rsidR="00390D31" w:rsidRPr="00044168" w:rsidRDefault="00390D31" w:rsidP="001F5B5B">
      <w:pPr>
        <w:autoSpaceDE w:val="0"/>
        <w:autoSpaceDN w:val="0"/>
        <w:adjustRightInd w:val="0"/>
        <w:spacing w:after="0" w:line="240" w:lineRule="auto"/>
        <w:jc w:val="center"/>
        <w:rPr>
          <w:rFonts w:ascii="Arial" w:eastAsiaTheme="minorHAnsi" w:hAnsi="Arial" w:cs="Arial"/>
          <w:sz w:val="20"/>
          <w:szCs w:val="20"/>
          <w:lang w:eastAsia="en-US"/>
        </w:rPr>
      </w:pPr>
      <w:r w:rsidRPr="00044168">
        <w:rPr>
          <w:rFonts w:ascii="Arial" w:eastAsiaTheme="minorHAnsi" w:hAnsi="Arial" w:cs="Arial"/>
          <w:sz w:val="20"/>
          <w:szCs w:val="20"/>
          <w:lang w:eastAsia="en-US"/>
        </w:rPr>
        <w:t>(адрес электронной почты);</w:t>
      </w:r>
    </w:p>
    <w:p w14:paraId="7DED8072" w14:textId="2D776929" w:rsidR="00390D31" w:rsidRPr="00044168" w:rsidRDefault="00044168" w:rsidP="001F5B5B">
      <w:pPr>
        <w:autoSpaceDE w:val="0"/>
        <w:autoSpaceDN w:val="0"/>
        <w:adjustRightInd w:val="0"/>
        <w:spacing w:after="0" w:line="240" w:lineRule="auto"/>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3) записи в</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книге</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(журнале)</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учета</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посетителей</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экспозиции</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проекта,</w:t>
      </w:r>
      <w:r w:rsidR="001F5B5B">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подлежащего рассмотрению на публичных слушаниях, в течение срока проведения</w:t>
      </w:r>
      <w:r w:rsidR="001F5B5B">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 xml:space="preserve">экспозиции или экспозиций проекта, </w:t>
      </w:r>
      <w:r w:rsidR="001F5B5B">
        <w:rPr>
          <w:rFonts w:ascii="Arial" w:eastAsiaTheme="minorHAnsi" w:hAnsi="Arial" w:cs="Arial"/>
          <w:sz w:val="20"/>
          <w:szCs w:val="20"/>
          <w:lang w:eastAsia="en-US"/>
        </w:rPr>
        <w:br/>
      </w:r>
      <w:r w:rsidR="00390D31" w:rsidRPr="00044168">
        <w:rPr>
          <w:rFonts w:ascii="Arial" w:eastAsiaTheme="minorHAnsi" w:hAnsi="Arial" w:cs="Arial"/>
          <w:sz w:val="20"/>
          <w:szCs w:val="20"/>
          <w:lang w:eastAsia="en-US"/>
        </w:rPr>
        <w:t>с _______ по ________.</w:t>
      </w:r>
    </w:p>
    <w:p w14:paraId="4F4200A8" w14:textId="04C9C0A1" w:rsidR="00390D31" w:rsidRPr="00044168" w:rsidRDefault="00044168" w:rsidP="001F5B5B">
      <w:pPr>
        <w:autoSpaceDE w:val="0"/>
        <w:autoSpaceDN w:val="0"/>
        <w:adjustRightInd w:val="0"/>
        <w:spacing w:after="0" w:line="240" w:lineRule="auto"/>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Участники</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публичных</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слушаний</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при</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внесении замечаний и предложений в</w:t>
      </w:r>
      <w:r w:rsidR="001F5B5B">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целях</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идентификации</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представляют</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сведения о себе (фамилию, имя, отчество</w:t>
      </w:r>
      <w:r w:rsidR="001F5B5B">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(при</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наличии),</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дату</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 xml:space="preserve">рождения, адрес места жительства (регистрации) </w:t>
      </w:r>
      <w:r w:rsidR="001F5B5B">
        <w:rPr>
          <w:rFonts w:ascii="Arial" w:eastAsiaTheme="minorHAnsi" w:hAnsi="Arial" w:cs="Arial"/>
          <w:sz w:val="20"/>
          <w:szCs w:val="20"/>
          <w:lang w:eastAsia="en-US"/>
        </w:rPr>
        <w:t>–</w:t>
      </w:r>
      <w:r w:rsidR="00390D31" w:rsidRPr="00044168">
        <w:rPr>
          <w:rFonts w:ascii="Arial" w:eastAsiaTheme="minorHAnsi" w:hAnsi="Arial" w:cs="Arial"/>
          <w:sz w:val="20"/>
          <w:szCs w:val="20"/>
          <w:lang w:eastAsia="en-US"/>
        </w:rPr>
        <w:t xml:space="preserve"> для</w:t>
      </w:r>
      <w:r w:rsidR="001F5B5B">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физических</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лиц;</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наименование,</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основной</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государственный</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регистрационный</w:t>
      </w:r>
      <w:r w:rsidR="001F5B5B">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номер,</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место нахождения и адрес - для юридических лиц, с приложением копий</w:t>
      </w:r>
    </w:p>
    <w:p w14:paraId="322011BC" w14:textId="77777777" w:rsidR="00390D31" w:rsidRPr="00044168" w:rsidRDefault="00390D31" w:rsidP="001F5B5B">
      <w:pPr>
        <w:autoSpaceDE w:val="0"/>
        <w:autoSpaceDN w:val="0"/>
        <w:adjustRightInd w:val="0"/>
        <w:spacing w:after="0" w:line="240" w:lineRule="auto"/>
        <w:ind w:right="282"/>
        <w:jc w:val="both"/>
        <w:rPr>
          <w:rFonts w:ascii="Arial" w:eastAsiaTheme="minorHAnsi" w:hAnsi="Arial" w:cs="Arial"/>
          <w:sz w:val="20"/>
          <w:szCs w:val="20"/>
          <w:lang w:eastAsia="en-US"/>
        </w:rPr>
      </w:pPr>
      <w:r w:rsidRPr="00044168">
        <w:rPr>
          <w:rFonts w:ascii="Arial" w:eastAsiaTheme="minorHAnsi" w:hAnsi="Arial" w:cs="Arial"/>
          <w:sz w:val="20"/>
          <w:szCs w:val="20"/>
          <w:lang w:eastAsia="en-US"/>
        </w:rPr>
        <w:t>документов, подтверждающих такие сведения.</w:t>
      </w:r>
    </w:p>
    <w:p w14:paraId="03C94A33" w14:textId="0988493F" w:rsidR="00390D31" w:rsidRPr="00044168" w:rsidRDefault="00044168" w:rsidP="001F5B5B">
      <w:pPr>
        <w:autoSpaceDE w:val="0"/>
        <w:autoSpaceDN w:val="0"/>
        <w:adjustRightInd w:val="0"/>
        <w:spacing w:after="0" w:line="240" w:lineRule="auto"/>
        <w:ind w:right="282"/>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Участники</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публичных</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слушаний,</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являющиеся</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правообладателями</w:t>
      </w:r>
      <w:r w:rsidR="001F5B5B">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соответствующих</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земельных</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участков</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и (или) расположенных на них объектов</w:t>
      </w:r>
      <w:r w:rsidR="001F5B5B">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капитального</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строительства, и (или) помещений, являющихся частью указанных</w:t>
      </w:r>
      <w:r w:rsidR="001F5B5B">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объектов</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капитального</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строительства,</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также</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представляют</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сведения,</w:t>
      </w:r>
      <w:r w:rsidR="001F5B5B">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соответственно,</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о</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таких</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земельных</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участках,</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объектах</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капитального</w:t>
      </w:r>
      <w:r w:rsidR="001F5B5B">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lastRenderedPageBreak/>
        <w:t>строительства,</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помещениях,</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являющихся</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частью</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указанных</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объектов</w:t>
      </w:r>
      <w:r w:rsidR="001F5B5B">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капитального</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строительства,</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из</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Единого</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государственного</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реестра</w:t>
      </w:r>
      <w:r w:rsidR="001F5B5B">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недвижимости</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и иные документы, устанавливающие или удостоверяющие их права</w:t>
      </w:r>
      <w:r w:rsidR="001F5B5B">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на</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такие земельные участки, объекты капитального строительства, помещения,</w:t>
      </w:r>
      <w:r w:rsidR="001F5B5B">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являющиеся частью указанных объектов капитального строительства.</w:t>
      </w:r>
    </w:p>
    <w:p w14:paraId="371BCB4C" w14:textId="4C6EA444" w:rsidR="00390D31" w:rsidRPr="00044168" w:rsidRDefault="00044168" w:rsidP="001F5B5B">
      <w:pPr>
        <w:autoSpaceDE w:val="0"/>
        <w:autoSpaceDN w:val="0"/>
        <w:adjustRightInd w:val="0"/>
        <w:spacing w:after="0" w:line="240" w:lineRule="auto"/>
        <w:ind w:right="282"/>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 xml:space="preserve">Порядок проведения публичных слушаний определен </w:t>
      </w:r>
      <w:r w:rsidR="00E1331A" w:rsidRPr="00044168">
        <w:rPr>
          <w:rFonts w:ascii="Arial" w:eastAsiaTheme="minorHAnsi" w:hAnsi="Arial" w:cs="Arial"/>
          <w:sz w:val="20"/>
          <w:szCs w:val="20"/>
          <w:lang w:eastAsia="en-US"/>
        </w:rPr>
        <w:t xml:space="preserve">решением Собрания Холмского муниципального округа Сахалинской области от ________ N _______ </w:t>
      </w:r>
      <w:r w:rsidR="00E1331A" w:rsidRPr="00044168">
        <w:rPr>
          <w:rFonts w:ascii="Arial" w:eastAsiaTheme="minorHAnsi" w:hAnsi="Arial" w:cs="Arial"/>
          <w:sz w:val="20"/>
          <w:szCs w:val="20"/>
          <w:lang w:eastAsia="en-US"/>
        </w:rPr>
        <w:br/>
      </w:r>
      <w:r>
        <w:rPr>
          <w:rFonts w:ascii="Arial" w:eastAsiaTheme="minorHAnsi" w:hAnsi="Arial" w:cs="Arial"/>
          <w:sz w:val="20"/>
          <w:szCs w:val="20"/>
          <w:lang w:eastAsia="en-US"/>
        </w:rPr>
        <w:t>«</w:t>
      </w:r>
      <w:r w:rsidR="00E1331A" w:rsidRPr="00044168">
        <w:rPr>
          <w:rFonts w:ascii="Arial" w:eastAsiaTheme="minorHAnsi" w:hAnsi="Arial" w:cs="Arial"/>
          <w:sz w:val="20"/>
          <w:szCs w:val="20"/>
          <w:lang w:eastAsia="en-US"/>
        </w:rPr>
        <w:t>Об утверждении Положения об организации и проведении общественных обсуждений или публичных слушаний по вопросам градостроительной деятельности на территории Холмского муниципального округа Сахалинской области</w:t>
      </w:r>
      <w:r>
        <w:rPr>
          <w:rFonts w:ascii="Arial" w:eastAsiaTheme="minorHAnsi" w:hAnsi="Arial" w:cs="Arial"/>
          <w:sz w:val="20"/>
          <w:szCs w:val="20"/>
          <w:lang w:eastAsia="en-US"/>
        </w:rPr>
        <w:t>»</w:t>
      </w:r>
      <w:r w:rsidR="00390D31" w:rsidRPr="00044168">
        <w:rPr>
          <w:rFonts w:ascii="Arial" w:eastAsiaTheme="minorHAnsi" w:hAnsi="Arial" w:cs="Arial"/>
          <w:sz w:val="20"/>
          <w:szCs w:val="20"/>
          <w:lang w:eastAsia="en-US"/>
        </w:rPr>
        <w:t xml:space="preserve"> и включает в себя следующие этапы:</w:t>
      </w:r>
    </w:p>
    <w:p w14:paraId="4052E406" w14:textId="25FF8F8E" w:rsidR="00390D31" w:rsidRPr="00044168" w:rsidRDefault="00044168" w:rsidP="001F5B5B">
      <w:pPr>
        <w:autoSpaceDE w:val="0"/>
        <w:autoSpaceDN w:val="0"/>
        <w:adjustRightInd w:val="0"/>
        <w:spacing w:after="0" w:line="240" w:lineRule="auto"/>
        <w:ind w:right="282"/>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1) оповещение о начале публичных слушаний;</w:t>
      </w:r>
    </w:p>
    <w:p w14:paraId="26B46B4B" w14:textId="5C37C988" w:rsidR="00390D31" w:rsidRPr="00044168" w:rsidRDefault="00044168" w:rsidP="001F5B5B">
      <w:pPr>
        <w:autoSpaceDE w:val="0"/>
        <w:autoSpaceDN w:val="0"/>
        <w:adjustRightInd w:val="0"/>
        <w:spacing w:after="0" w:line="240" w:lineRule="auto"/>
        <w:ind w:right="282"/>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2) размещение проекта, подлежащего рассмотрению на публичных слушаниях,</w:t>
      </w:r>
      <w:r w:rsidR="001F5B5B">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и</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информационных</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материалов</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к</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нему</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на</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официальном сайте администрации</w:t>
      </w:r>
      <w:r w:rsidR="001F5B5B">
        <w:rPr>
          <w:rFonts w:ascii="Arial" w:eastAsiaTheme="minorHAnsi" w:hAnsi="Arial" w:cs="Arial"/>
          <w:sz w:val="20"/>
          <w:szCs w:val="20"/>
          <w:lang w:eastAsia="en-US"/>
        </w:rPr>
        <w:t xml:space="preserve"> </w:t>
      </w:r>
      <w:r w:rsidR="00E1331A" w:rsidRPr="00044168">
        <w:rPr>
          <w:rFonts w:ascii="Arial" w:eastAsiaTheme="minorHAnsi" w:hAnsi="Arial" w:cs="Arial"/>
          <w:sz w:val="20"/>
          <w:szCs w:val="20"/>
          <w:lang w:eastAsia="en-US"/>
        </w:rPr>
        <w:t xml:space="preserve">Холмского муниципального округа Сахалинской области </w:t>
      </w:r>
      <w:r w:rsidR="00390D31" w:rsidRPr="00044168">
        <w:rPr>
          <w:rFonts w:ascii="Arial" w:eastAsiaTheme="minorHAnsi" w:hAnsi="Arial" w:cs="Arial"/>
          <w:sz w:val="20"/>
          <w:szCs w:val="20"/>
          <w:lang w:eastAsia="en-US"/>
        </w:rPr>
        <w:t>в информационно-телекоммуникационной сети Интернет и</w:t>
      </w:r>
      <w:r w:rsidR="00E1331A" w:rsidRPr="00044168">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открытие экспозиции или экспозиций такого проекта;</w:t>
      </w:r>
    </w:p>
    <w:p w14:paraId="705D6D1F" w14:textId="740B17D2" w:rsidR="00390D31" w:rsidRPr="00044168" w:rsidRDefault="00044168" w:rsidP="001F5B5B">
      <w:pPr>
        <w:autoSpaceDE w:val="0"/>
        <w:autoSpaceDN w:val="0"/>
        <w:adjustRightInd w:val="0"/>
        <w:spacing w:after="0" w:line="240" w:lineRule="auto"/>
        <w:ind w:right="282"/>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3) проведение</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экспозиции</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или</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экспозиций</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проекта,</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подлежащего</w:t>
      </w:r>
      <w:r w:rsidR="001F5B5B">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рассмотрению на публичных слушаниях;</w:t>
      </w:r>
    </w:p>
    <w:p w14:paraId="4B302AFB" w14:textId="56FADFB9" w:rsidR="00390D31" w:rsidRPr="00044168" w:rsidRDefault="00044168" w:rsidP="001F5B5B">
      <w:pPr>
        <w:autoSpaceDE w:val="0"/>
        <w:autoSpaceDN w:val="0"/>
        <w:adjustRightInd w:val="0"/>
        <w:spacing w:after="0" w:line="240" w:lineRule="auto"/>
        <w:ind w:right="282"/>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4) проведение собрания или собраний участников публичных слушаний;</w:t>
      </w:r>
    </w:p>
    <w:p w14:paraId="11EDCE9B" w14:textId="623FB043" w:rsidR="00390D31" w:rsidRPr="00044168" w:rsidRDefault="00044168" w:rsidP="001F5B5B">
      <w:pPr>
        <w:autoSpaceDE w:val="0"/>
        <w:autoSpaceDN w:val="0"/>
        <w:adjustRightInd w:val="0"/>
        <w:spacing w:after="0" w:line="240" w:lineRule="auto"/>
        <w:ind w:right="282"/>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5) подготовка и оформление протокола публичных слушаний;</w:t>
      </w:r>
    </w:p>
    <w:p w14:paraId="23C56119" w14:textId="0A31B5AA" w:rsidR="00390D31" w:rsidRPr="00044168" w:rsidRDefault="00044168" w:rsidP="001F5B5B">
      <w:pPr>
        <w:autoSpaceDE w:val="0"/>
        <w:autoSpaceDN w:val="0"/>
        <w:adjustRightInd w:val="0"/>
        <w:spacing w:after="0" w:line="240" w:lineRule="auto"/>
        <w:ind w:right="282"/>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6) подготовка</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и</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опубликование</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заключения</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о</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результатах</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публичных</w:t>
      </w:r>
      <w:r w:rsidR="001F5B5B">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слушаний.</w:t>
      </w:r>
    </w:p>
    <w:p w14:paraId="33B65682" w14:textId="001C918F" w:rsidR="00390D31" w:rsidRPr="00044168" w:rsidRDefault="00044168" w:rsidP="001F5B5B">
      <w:pPr>
        <w:autoSpaceDE w:val="0"/>
        <w:autoSpaceDN w:val="0"/>
        <w:adjustRightInd w:val="0"/>
        <w:spacing w:after="0" w:line="240" w:lineRule="auto"/>
        <w:ind w:right="282"/>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Проект,</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подлежащий</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рассмотрению</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на</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публичных</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слушаниях,</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и</w:t>
      </w:r>
      <w:r w:rsidR="001F5B5B">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информационные</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материалы</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к</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нему</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размещены</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на</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официальном</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сайте</w:t>
      </w:r>
      <w:r>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по</w:t>
      </w:r>
      <w:r w:rsidR="001F5B5B">
        <w:rPr>
          <w:rFonts w:ascii="Arial" w:eastAsiaTheme="minorHAnsi" w:hAnsi="Arial" w:cs="Arial"/>
          <w:sz w:val="20"/>
          <w:szCs w:val="20"/>
          <w:lang w:eastAsia="en-US"/>
        </w:rPr>
        <w:t xml:space="preserve"> </w:t>
      </w:r>
      <w:r w:rsidR="00390D31" w:rsidRPr="00044168">
        <w:rPr>
          <w:rFonts w:ascii="Arial" w:eastAsiaTheme="minorHAnsi" w:hAnsi="Arial" w:cs="Arial"/>
          <w:sz w:val="20"/>
          <w:szCs w:val="20"/>
          <w:lang w:eastAsia="en-US"/>
        </w:rPr>
        <w:t>следующему адресу: _____________________________________________________</w:t>
      </w:r>
      <w:r w:rsidR="001F5B5B">
        <w:rPr>
          <w:rFonts w:ascii="Arial" w:eastAsiaTheme="minorHAnsi" w:hAnsi="Arial" w:cs="Arial"/>
          <w:sz w:val="20"/>
          <w:szCs w:val="20"/>
          <w:lang w:eastAsia="en-US"/>
        </w:rPr>
        <w:t>_________________________</w:t>
      </w:r>
      <w:r w:rsidR="00390D31" w:rsidRPr="00044168">
        <w:rPr>
          <w:rFonts w:ascii="Arial" w:eastAsiaTheme="minorHAnsi" w:hAnsi="Arial" w:cs="Arial"/>
          <w:sz w:val="20"/>
          <w:szCs w:val="20"/>
          <w:lang w:eastAsia="en-US"/>
        </w:rPr>
        <w:t>___</w:t>
      </w:r>
    </w:p>
    <w:p w14:paraId="3322DF43" w14:textId="77777777" w:rsidR="00390D31" w:rsidRPr="00044168" w:rsidRDefault="00390D31" w:rsidP="00001CF0">
      <w:pPr>
        <w:pStyle w:val="ConsPlusNormal"/>
        <w:tabs>
          <w:tab w:val="left" w:pos="993"/>
        </w:tabs>
        <w:jc w:val="right"/>
        <w:rPr>
          <w:rFonts w:ascii="Arial" w:hAnsi="Arial" w:cs="Arial"/>
        </w:rPr>
      </w:pPr>
    </w:p>
    <w:p w14:paraId="6F423C3E" w14:textId="77777777" w:rsidR="00E1331A" w:rsidRPr="00044168" w:rsidRDefault="00E1331A">
      <w:pPr>
        <w:rPr>
          <w:rFonts w:ascii="Arial" w:eastAsiaTheme="minorEastAsia" w:hAnsi="Arial" w:cs="Arial"/>
          <w:kern w:val="2"/>
          <w:sz w:val="20"/>
          <w:szCs w:val="24"/>
          <w14:ligatures w14:val="standardContextual"/>
        </w:rPr>
      </w:pPr>
      <w:bookmarkStart w:id="5" w:name="P313"/>
      <w:bookmarkEnd w:id="5"/>
      <w:r w:rsidRPr="00044168">
        <w:rPr>
          <w:rFonts w:ascii="Arial" w:hAnsi="Arial" w:cs="Arial"/>
        </w:rPr>
        <w:br w:type="page"/>
      </w:r>
    </w:p>
    <w:p w14:paraId="435DCBD2" w14:textId="1967C81A" w:rsidR="00E1331A" w:rsidRPr="00044168" w:rsidRDefault="00E1331A" w:rsidP="00E1331A">
      <w:pPr>
        <w:pStyle w:val="ConsPlusNormal"/>
        <w:tabs>
          <w:tab w:val="left" w:pos="993"/>
        </w:tabs>
        <w:jc w:val="right"/>
        <w:outlineLvl w:val="1"/>
        <w:rPr>
          <w:rFonts w:ascii="Arial" w:hAnsi="Arial" w:cs="Arial"/>
        </w:rPr>
      </w:pPr>
      <w:r w:rsidRPr="00044168">
        <w:rPr>
          <w:rFonts w:ascii="Arial" w:hAnsi="Arial" w:cs="Arial"/>
        </w:rPr>
        <w:lastRenderedPageBreak/>
        <w:t>Приложение 3</w:t>
      </w:r>
    </w:p>
    <w:p w14:paraId="0060FE7A" w14:textId="77777777" w:rsidR="00E1331A" w:rsidRPr="00044168" w:rsidRDefault="00E1331A" w:rsidP="00E1331A">
      <w:pPr>
        <w:pStyle w:val="ConsPlusNormal"/>
        <w:tabs>
          <w:tab w:val="left" w:pos="993"/>
        </w:tabs>
        <w:jc w:val="right"/>
        <w:rPr>
          <w:rFonts w:ascii="Arial" w:hAnsi="Arial" w:cs="Arial"/>
        </w:rPr>
      </w:pPr>
      <w:r w:rsidRPr="00044168">
        <w:rPr>
          <w:rFonts w:ascii="Arial" w:hAnsi="Arial" w:cs="Arial"/>
        </w:rPr>
        <w:t>к Положению</w:t>
      </w:r>
    </w:p>
    <w:p w14:paraId="240F30DD" w14:textId="77777777" w:rsidR="00E1331A" w:rsidRPr="00044168" w:rsidRDefault="00E1331A" w:rsidP="00E1331A">
      <w:pPr>
        <w:pStyle w:val="ConsPlusNormal"/>
        <w:tabs>
          <w:tab w:val="left" w:pos="993"/>
        </w:tabs>
        <w:jc w:val="right"/>
        <w:rPr>
          <w:rFonts w:ascii="Arial" w:hAnsi="Arial" w:cs="Arial"/>
        </w:rPr>
      </w:pPr>
      <w:r w:rsidRPr="00044168">
        <w:rPr>
          <w:rFonts w:ascii="Arial" w:hAnsi="Arial" w:cs="Arial"/>
        </w:rPr>
        <w:t>об организации и проведении</w:t>
      </w:r>
    </w:p>
    <w:p w14:paraId="75D25E02" w14:textId="77777777" w:rsidR="00E1331A" w:rsidRPr="00044168" w:rsidRDefault="00E1331A" w:rsidP="00E1331A">
      <w:pPr>
        <w:pStyle w:val="ConsPlusNormal"/>
        <w:tabs>
          <w:tab w:val="left" w:pos="993"/>
        </w:tabs>
        <w:jc w:val="right"/>
        <w:rPr>
          <w:rFonts w:ascii="Arial" w:hAnsi="Arial" w:cs="Arial"/>
        </w:rPr>
      </w:pPr>
      <w:r w:rsidRPr="00044168">
        <w:rPr>
          <w:rFonts w:ascii="Arial" w:hAnsi="Arial" w:cs="Arial"/>
        </w:rPr>
        <w:t>общественных обсуждений</w:t>
      </w:r>
    </w:p>
    <w:p w14:paraId="226D6525" w14:textId="77777777" w:rsidR="00E1331A" w:rsidRPr="00044168" w:rsidRDefault="00E1331A" w:rsidP="00E1331A">
      <w:pPr>
        <w:pStyle w:val="ConsPlusNormal"/>
        <w:tabs>
          <w:tab w:val="left" w:pos="993"/>
        </w:tabs>
        <w:jc w:val="right"/>
        <w:rPr>
          <w:rFonts w:ascii="Arial" w:hAnsi="Arial" w:cs="Arial"/>
        </w:rPr>
      </w:pPr>
      <w:r w:rsidRPr="00044168">
        <w:rPr>
          <w:rFonts w:ascii="Arial" w:hAnsi="Arial" w:cs="Arial"/>
        </w:rPr>
        <w:t>или публичных слушаний по вопросам</w:t>
      </w:r>
    </w:p>
    <w:p w14:paraId="59CDFE01" w14:textId="77777777" w:rsidR="00E1331A" w:rsidRPr="00044168" w:rsidRDefault="00E1331A" w:rsidP="00E1331A">
      <w:pPr>
        <w:pStyle w:val="ConsPlusNormal"/>
        <w:tabs>
          <w:tab w:val="left" w:pos="993"/>
        </w:tabs>
        <w:jc w:val="right"/>
        <w:rPr>
          <w:rFonts w:ascii="Arial" w:hAnsi="Arial" w:cs="Arial"/>
        </w:rPr>
      </w:pPr>
      <w:r w:rsidRPr="00044168">
        <w:rPr>
          <w:rFonts w:ascii="Arial" w:hAnsi="Arial" w:cs="Arial"/>
        </w:rPr>
        <w:t>градостроительной деятельности</w:t>
      </w:r>
    </w:p>
    <w:p w14:paraId="4E9643BB" w14:textId="77777777" w:rsidR="00E1331A" w:rsidRPr="00044168" w:rsidRDefault="00E1331A" w:rsidP="00E1331A">
      <w:pPr>
        <w:pStyle w:val="ConsPlusNormal"/>
        <w:tabs>
          <w:tab w:val="left" w:pos="993"/>
        </w:tabs>
        <w:jc w:val="right"/>
        <w:rPr>
          <w:rFonts w:ascii="Arial" w:hAnsi="Arial" w:cs="Arial"/>
        </w:rPr>
      </w:pPr>
      <w:r w:rsidRPr="00044168">
        <w:rPr>
          <w:rFonts w:ascii="Arial" w:hAnsi="Arial" w:cs="Arial"/>
        </w:rPr>
        <w:t>на территории Холмского муниципального округа</w:t>
      </w:r>
    </w:p>
    <w:p w14:paraId="75B12ED4" w14:textId="77777777" w:rsidR="00E1331A" w:rsidRPr="00044168" w:rsidRDefault="00E1331A" w:rsidP="00E1331A">
      <w:pPr>
        <w:pStyle w:val="ConsPlusNormal"/>
        <w:tabs>
          <w:tab w:val="left" w:pos="993"/>
        </w:tabs>
        <w:jc w:val="right"/>
        <w:rPr>
          <w:rFonts w:ascii="Arial" w:hAnsi="Arial" w:cs="Arial"/>
        </w:rPr>
      </w:pPr>
      <w:r w:rsidRPr="00044168">
        <w:rPr>
          <w:rFonts w:ascii="Arial" w:hAnsi="Arial" w:cs="Arial"/>
        </w:rPr>
        <w:t>Сахалинской области</w:t>
      </w:r>
    </w:p>
    <w:p w14:paraId="48F8D804" w14:textId="77777777" w:rsidR="00E1331A" w:rsidRPr="00044168" w:rsidRDefault="00E1331A" w:rsidP="00001CF0">
      <w:pPr>
        <w:pStyle w:val="ConsPlusNonformat"/>
        <w:tabs>
          <w:tab w:val="left" w:pos="993"/>
        </w:tabs>
        <w:jc w:val="both"/>
        <w:rPr>
          <w:rFonts w:ascii="Arial" w:hAnsi="Arial" w:cs="Arial"/>
        </w:rPr>
      </w:pPr>
    </w:p>
    <w:p w14:paraId="6F9703AF" w14:textId="4D6201C9" w:rsidR="006701DA" w:rsidRPr="00044168" w:rsidRDefault="00044168" w:rsidP="00001CF0">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Протокол</w:t>
      </w:r>
    </w:p>
    <w:p w14:paraId="0F753189" w14:textId="11360AEB" w:rsidR="006701DA" w:rsidRPr="00044168" w:rsidRDefault="00044168" w:rsidP="00001CF0">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общественных обсуждений</w:t>
      </w:r>
    </w:p>
    <w:p w14:paraId="5B39EB7E" w14:textId="2F67DCE7" w:rsidR="007B7F84" w:rsidRDefault="00044168" w:rsidP="00001CF0">
      <w:pPr>
        <w:pStyle w:val="ConsPlusNonformat"/>
        <w:tabs>
          <w:tab w:val="left" w:pos="993"/>
        </w:tabs>
        <w:jc w:val="both"/>
        <w:rPr>
          <w:rFonts w:ascii="Arial" w:hAnsi="Arial" w:cs="Arial"/>
        </w:rPr>
      </w:pPr>
      <w:r>
        <w:rPr>
          <w:rFonts w:ascii="Arial" w:hAnsi="Arial" w:cs="Arial"/>
        </w:rPr>
        <w:t>«</w:t>
      </w:r>
      <w:r w:rsidR="006701DA" w:rsidRPr="00044168">
        <w:rPr>
          <w:rFonts w:ascii="Arial" w:hAnsi="Arial" w:cs="Arial"/>
        </w:rPr>
        <w:t>___</w:t>
      </w:r>
      <w:r>
        <w:rPr>
          <w:rFonts w:ascii="Arial" w:hAnsi="Arial" w:cs="Arial"/>
        </w:rPr>
        <w:t>»</w:t>
      </w:r>
      <w:r w:rsidR="006701DA" w:rsidRPr="00044168">
        <w:rPr>
          <w:rFonts w:ascii="Arial" w:hAnsi="Arial" w:cs="Arial"/>
        </w:rPr>
        <w:t xml:space="preserve"> ____________ 20___ г.</w:t>
      </w:r>
      <w:r>
        <w:rPr>
          <w:rFonts w:ascii="Arial" w:hAnsi="Arial" w:cs="Arial"/>
        </w:rPr>
        <w:t xml:space="preserve"> </w:t>
      </w:r>
      <w:r w:rsidR="006701DA" w:rsidRPr="00044168">
        <w:rPr>
          <w:rFonts w:ascii="Arial" w:hAnsi="Arial" w:cs="Arial"/>
        </w:rPr>
        <w:t>______________________________________</w:t>
      </w:r>
      <w:r w:rsidR="007B7F84">
        <w:rPr>
          <w:rFonts w:ascii="Arial" w:hAnsi="Arial" w:cs="Arial"/>
        </w:rPr>
        <w:t>____________________</w:t>
      </w:r>
      <w:r w:rsidR="006701DA" w:rsidRPr="00044168">
        <w:rPr>
          <w:rFonts w:ascii="Arial" w:hAnsi="Arial" w:cs="Arial"/>
        </w:rPr>
        <w:t>_</w:t>
      </w:r>
      <w:r w:rsidR="007B7F84">
        <w:rPr>
          <w:rFonts w:ascii="Arial" w:hAnsi="Arial" w:cs="Arial"/>
        </w:rPr>
        <w:t xml:space="preserve"> </w:t>
      </w:r>
      <w:r>
        <w:rPr>
          <w:rFonts w:ascii="Arial" w:hAnsi="Arial" w:cs="Arial"/>
        </w:rPr>
        <w:t xml:space="preserve"> </w:t>
      </w:r>
    </w:p>
    <w:p w14:paraId="42CCFFBE" w14:textId="3E9252AC" w:rsidR="006701DA" w:rsidRPr="00044168" w:rsidRDefault="006701DA" w:rsidP="007B7F84">
      <w:pPr>
        <w:pStyle w:val="ConsPlusNonformat"/>
        <w:tabs>
          <w:tab w:val="left" w:pos="993"/>
        </w:tabs>
        <w:jc w:val="center"/>
        <w:rPr>
          <w:rFonts w:ascii="Arial" w:hAnsi="Arial" w:cs="Arial"/>
        </w:rPr>
      </w:pPr>
      <w:r w:rsidRPr="00044168">
        <w:rPr>
          <w:rFonts w:ascii="Arial" w:hAnsi="Arial" w:cs="Arial"/>
        </w:rPr>
        <w:t>(территория, в пределах которой</w:t>
      </w:r>
      <w:r w:rsidR="007B7F84">
        <w:rPr>
          <w:rFonts w:ascii="Arial" w:hAnsi="Arial" w:cs="Arial"/>
        </w:rPr>
        <w:t xml:space="preserve"> </w:t>
      </w:r>
      <w:r w:rsidR="00044168">
        <w:rPr>
          <w:rFonts w:ascii="Arial" w:hAnsi="Arial" w:cs="Arial"/>
        </w:rPr>
        <w:t xml:space="preserve"> </w:t>
      </w:r>
      <w:r w:rsidRPr="00044168">
        <w:rPr>
          <w:rFonts w:ascii="Arial" w:hAnsi="Arial" w:cs="Arial"/>
        </w:rPr>
        <w:t>проводились общественные обсуждения)</w:t>
      </w:r>
    </w:p>
    <w:p w14:paraId="4D7C02E7" w14:textId="77777777" w:rsidR="006701DA" w:rsidRPr="00044168" w:rsidRDefault="006701DA" w:rsidP="00001CF0">
      <w:pPr>
        <w:pStyle w:val="ConsPlusNonformat"/>
        <w:tabs>
          <w:tab w:val="left" w:pos="993"/>
        </w:tabs>
        <w:jc w:val="both"/>
        <w:rPr>
          <w:rFonts w:ascii="Arial" w:hAnsi="Arial" w:cs="Arial"/>
        </w:rPr>
      </w:pPr>
    </w:p>
    <w:p w14:paraId="2A42FFDA" w14:textId="00A33B67" w:rsidR="006701DA" w:rsidRPr="00044168" w:rsidRDefault="00044168" w:rsidP="00001CF0">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В соответствии с __________________________________________________</w:t>
      </w:r>
      <w:r w:rsidR="007B7F84">
        <w:rPr>
          <w:rFonts w:ascii="Arial" w:hAnsi="Arial" w:cs="Arial"/>
        </w:rPr>
        <w:t>________________</w:t>
      </w:r>
      <w:r w:rsidR="006701DA" w:rsidRPr="00044168">
        <w:rPr>
          <w:rFonts w:ascii="Arial" w:hAnsi="Arial" w:cs="Arial"/>
        </w:rPr>
        <w:t xml:space="preserve">___ </w:t>
      </w:r>
    </w:p>
    <w:p w14:paraId="675E080A" w14:textId="112AA1C8" w:rsidR="006701DA" w:rsidRPr="00044168" w:rsidRDefault="006701DA" w:rsidP="007B7F84">
      <w:pPr>
        <w:pStyle w:val="ConsPlusNonformat"/>
        <w:tabs>
          <w:tab w:val="left" w:pos="993"/>
        </w:tabs>
        <w:jc w:val="center"/>
        <w:rPr>
          <w:rFonts w:ascii="Arial" w:hAnsi="Arial" w:cs="Arial"/>
        </w:rPr>
      </w:pPr>
      <w:r w:rsidRPr="00044168">
        <w:rPr>
          <w:rFonts w:ascii="Arial" w:hAnsi="Arial" w:cs="Arial"/>
        </w:rPr>
        <w:t>(информация о реквизитах НПА)</w:t>
      </w:r>
    </w:p>
    <w:p w14:paraId="080C4AD8" w14:textId="26A7A436" w:rsidR="006701DA" w:rsidRPr="00044168" w:rsidRDefault="006701DA" w:rsidP="00001CF0">
      <w:pPr>
        <w:pStyle w:val="ConsPlusNonformat"/>
        <w:tabs>
          <w:tab w:val="left" w:pos="993"/>
        </w:tabs>
        <w:jc w:val="both"/>
        <w:rPr>
          <w:rFonts w:ascii="Arial" w:hAnsi="Arial" w:cs="Arial"/>
        </w:rPr>
      </w:pPr>
      <w:r w:rsidRPr="00044168">
        <w:rPr>
          <w:rFonts w:ascii="Arial" w:hAnsi="Arial" w:cs="Arial"/>
        </w:rPr>
        <w:t xml:space="preserve">Холмского муниципального округа Сахалинской области от __________ </w:t>
      </w:r>
      <w:r w:rsidR="000A6498" w:rsidRPr="00044168">
        <w:rPr>
          <w:rFonts w:ascii="Arial" w:hAnsi="Arial" w:cs="Arial"/>
        </w:rPr>
        <w:t>№</w:t>
      </w:r>
      <w:r w:rsidRPr="00044168">
        <w:rPr>
          <w:rFonts w:ascii="Arial" w:hAnsi="Arial" w:cs="Arial"/>
        </w:rPr>
        <w:t xml:space="preserve"> _______</w:t>
      </w:r>
      <w:r w:rsidR="007B7F84">
        <w:rPr>
          <w:rFonts w:ascii="Arial" w:hAnsi="Arial" w:cs="Arial"/>
        </w:rPr>
        <w:t xml:space="preserve"> </w:t>
      </w:r>
      <w:r w:rsidRPr="00044168">
        <w:rPr>
          <w:rFonts w:ascii="Arial" w:hAnsi="Arial" w:cs="Arial"/>
        </w:rPr>
        <w:t>о назначении общественных обсуждений по проекту:</w:t>
      </w:r>
      <w:r w:rsidR="007B7F84">
        <w:rPr>
          <w:rFonts w:ascii="Arial" w:hAnsi="Arial" w:cs="Arial"/>
        </w:rPr>
        <w:t xml:space="preserve"> </w:t>
      </w:r>
    </w:p>
    <w:p w14:paraId="5A9FFB96" w14:textId="46AF93FF" w:rsidR="006701DA" w:rsidRPr="00044168" w:rsidRDefault="006701DA" w:rsidP="00001CF0">
      <w:pPr>
        <w:pStyle w:val="ConsPlusNonformat"/>
        <w:tabs>
          <w:tab w:val="left" w:pos="993"/>
        </w:tabs>
        <w:jc w:val="both"/>
        <w:rPr>
          <w:rFonts w:ascii="Arial" w:hAnsi="Arial" w:cs="Arial"/>
        </w:rPr>
      </w:pPr>
      <w:r w:rsidRPr="00044168">
        <w:rPr>
          <w:rFonts w:ascii="Arial" w:hAnsi="Arial" w:cs="Arial"/>
        </w:rPr>
        <w:t>___________________________________________________________________________</w:t>
      </w:r>
      <w:r w:rsidR="007B7F84">
        <w:rPr>
          <w:rFonts w:ascii="Arial" w:hAnsi="Arial" w:cs="Arial"/>
        </w:rPr>
        <w:t>_________</w:t>
      </w:r>
    </w:p>
    <w:p w14:paraId="46838F65" w14:textId="58CD87E2" w:rsidR="006701DA" w:rsidRPr="00044168" w:rsidRDefault="006701DA" w:rsidP="007B7F84">
      <w:pPr>
        <w:pStyle w:val="ConsPlusNonformat"/>
        <w:tabs>
          <w:tab w:val="left" w:pos="993"/>
        </w:tabs>
        <w:jc w:val="center"/>
        <w:rPr>
          <w:rFonts w:ascii="Arial" w:hAnsi="Arial" w:cs="Arial"/>
        </w:rPr>
      </w:pPr>
      <w:r w:rsidRPr="00044168">
        <w:rPr>
          <w:rFonts w:ascii="Arial" w:hAnsi="Arial" w:cs="Arial"/>
        </w:rPr>
        <w:t>(информация о проекте, подлежащем рассмотрению на публичных слушаниях)</w:t>
      </w:r>
    </w:p>
    <w:p w14:paraId="4020F0BB" w14:textId="39754190" w:rsidR="006701DA" w:rsidRPr="00044168" w:rsidRDefault="006701DA" w:rsidP="00001CF0">
      <w:pPr>
        <w:pStyle w:val="ConsPlusNonformat"/>
        <w:tabs>
          <w:tab w:val="left" w:pos="993"/>
        </w:tabs>
        <w:jc w:val="both"/>
        <w:rPr>
          <w:rFonts w:ascii="Arial" w:hAnsi="Arial" w:cs="Arial"/>
        </w:rPr>
      </w:pPr>
      <w:r w:rsidRPr="00044168">
        <w:rPr>
          <w:rFonts w:ascii="Arial" w:hAnsi="Arial" w:cs="Arial"/>
        </w:rPr>
        <w:t>___________________________________________________________________________</w:t>
      </w:r>
      <w:r w:rsidR="007B7F84">
        <w:rPr>
          <w:rFonts w:ascii="Arial" w:hAnsi="Arial" w:cs="Arial"/>
        </w:rPr>
        <w:t>_________</w:t>
      </w:r>
    </w:p>
    <w:p w14:paraId="4AC00402" w14:textId="62610634" w:rsidR="006701DA" w:rsidRDefault="006701DA" w:rsidP="007B7F84">
      <w:pPr>
        <w:pStyle w:val="ConsPlusNonformat"/>
        <w:tabs>
          <w:tab w:val="left" w:pos="993"/>
        </w:tabs>
        <w:jc w:val="center"/>
        <w:rPr>
          <w:rFonts w:ascii="Arial" w:hAnsi="Arial" w:cs="Arial"/>
        </w:rPr>
      </w:pPr>
      <w:r w:rsidRPr="00044168">
        <w:rPr>
          <w:rFonts w:ascii="Arial" w:hAnsi="Arial" w:cs="Arial"/>
        </w:rPr>
        <w:t>(перечень информационных материалов к проекту)</w:t>
      </w:r>
    </w:p>
    <w:p w14:paraId="6033CCB6" w14:textId="77777777" w:rsidR="007B7F84" w:rsidRPr="00044168" w:rsidRDefault="007B7F84" w:rsidP="007B7F84">
      <w:pPr>
        <w:pStyle w:val="ConsPlusNonformat"/>
        <w:tabs>
          <w:tab w:val="left" w:pos="993"/>
        </w:tabs>
        <w:jc w:val="center"/>
        <w:rPr>
          <w:rFonts w:ascii="Arial" w:hAnsi="Arial" w:cs="Arial"/>
        </w:rPr>
      </w:pPr>
    </w:p>
    <w:p w14:paraId="4366A4E8" w14:textId="0590176D" w:rsidR="006701DA" w:rsidRPr="00044168" w:rsidRDefault="00044168" w:rsidP="00001CF0">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Организатор общественных обсуждений ___________________________________</w:t>
      </w:r>
      <w:r w:rsidR="007B7F84">
        <w:rPr>
          <w:rFonts w:ascii="Arial" w:hAnsi="Arial" w:cs="Arial"/>
        </w:rPr>
        <w:t>______________</w:t>
      </w:r>
    </w:p>
    <w:p w14:paraId="53D12C80" w14:textId="6C05E5FF" w:rsidR="006701DA" w:rsidRPr="00044168" w:rsidRDefault="00044168" w:rsidP="00001CF0">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Оповещение о начале общественных обсуждений:</w:t>
      </w:r>
    </w:p>
    <w:p w14:paraId="03899A56" w14:textId="057D320F" w:rsidR="006701DA" w:rsidRPr="00044168" w:rsidRDefault="00044168" w:rsidP="00001CF0">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 xml:space="preserve">- опубликовано в ______________________ </w:t>
      </w:r>
      <w:r>
        <w:rPr>
          <w:rFonts w:ascii="Arial" w:hAnsi="Arial" w:cs="Arial"/>
        </w:rPr>
        <w:t>«</w:t>
      </w:r>
      <w:r w:rsidR="006701DA" w:rsidRPr="00044168">
        <w:rPr>
          <w:rFonts w:ascii="Arial" w:hAnsi="Arial" w:cs="Arial"/>
        </w:rPr>
        <w:t>__</w:t>
      </w:r>
      <w:r>
        <w:rPr>
          <w:rFonts w:ascii="Arial" w:hAnsi="Arial" w:cs="Arial"/>
        </w:rPr>
        <w:t>»</w:t>
      </w:r>
      <w:r w:rsidR="006701DA" w:rsidRPr="00044168">
        <w:rPr>
          <w:rFonts w:ascii="Arial" w:hAnsi="Arial" w:cs="Arial"/>
        </w:rPr>
        <w:t xml:space="preserve"> _________ 20___ г. </w:t>
      </w:r>
      <w:r w:rsidR="000A6498" w:rsidRPr="00044168">
        <w:rPr>
          <w:rFonts w:ascii="Arial" w:hAnsi="Arial" w:cs="Arial"/>
        </w:rPr>
        <w:t>№</w:t>
      </w:r>
      <w:r w:rsidR="006701DA" w:rsidRPr="00044168">
        <w:rPr>
          <w:rFonts w:ascii="Arial" w:hAnsi="Arial" w:cs="Arial"/>
        </w:rPr>
        <w:t xml:space="preserve"> ____,</w:t>
      </w:r>
      <w:r w:rsidR="007B7F84">
        <w:rPr>
          <w:rFonts w:ascii="Arial" w:hAnsi="Arial" w:cs="Arial"/>
        </w:rPr>
        <w:t xml:space="preserve"> </w:t>
      </w:r>
      <w:r w:rsidR="006701DA" w:rsidRPr="00044168">
        <w:rPr>
          <w:rFonts w:ascii="Arial" w:hAnsi="Arial" w:cs="Arial"/>
        </w:rPr>
        <w:t>на</w:t>
      </w:r>
      <w:r>
        <w:rPr>
          <w:rFonts w:ascii="Arial" w:hAnsi="Arial" w:cs="Arial"/>
        </w:rPr>
        <w:t xml:space="preserve"> </w:t>
      </w:r>
      <w:r w:rsidR="006701DA" w:rsidRPr="00044168">
        <w:rPr>
          <w:rFonts w:ascii="Arial" w:hAnsi="Arial" w:cs="Arial"/>
        </w:rPr>
        <w:t>официальном сайте, сетевом издании в информационно-телекоммуникационной</w:t>
      </w:r>
      <w:r w:rsidR="007B7F84">
        <w:rPr>
          <w:rFonts w:ascii="Arial" w:hAnsi="Arial" w:cs="Arial"/>
        </w:rPr>
        <w:t xml:space="preserve"> </w:t>
      </w:r>
      <w:r w:rsidR="006701DA" w:rsidRPr="00044168">
        <w:rPr>
          <w:rFonts w:ascii="Arial" w:hAnsi="Arial" w:cs="Arial"/>
        </w:rPr>
        <w:t xml:space="preserve">сети </w:t>
      </w:r>
      <w:r>
        <w:rPr>
          <w:rFonts w:ascii="Arial" w:hAnsi="Arial" w:cs="Arial"/>
        </w:rPr>
        <w:t>«</w:t>
      </w:r>
      <w:r w:rsidR="006701DA" w:rsidRPr="00044168">
        <w:rPr>
          <w:rFonts w:ascii="Arial" w:hAnsi="Arial" w:cs="Arial"/>
        </w:rPr>
        <w:t>Интернет</w:t>
      </w:r>
      <w:r>
        <w:rPr>
          <w:rFonts w:ascii="Arial" w:hAnsi="Arial" w:cs="Arial"/>
        </w:rPr>
        <w:t>»</w:t>
      </w:r>
      <w:r w:rsidR="006701DA" w:rsidRPr="00044168">
        <w:rPr>
          <w:rFonts w:ascii="Arial" w:hAnsi="Arial" w:cs="Arial"/>
        </w:rPr>
        <w:t xml:space="preserve"> по адресу: ____________________________________________ или</w:t>
      </w:r>
      <w:r w:rsidR="007B7F84">
        <w:rPr>
          <w:rFonts w:ascii="Arial" w:hAnsi="Arial" w:cs="Arial"/>
        </w:rPr>
        <w:t xml:space="preserve"> </w:t>
      </w:r>
      <w:r w:rsidR="006701DA" w:rsidRPr="00044168">
        <w:rPr>
          <w:rFonts w:ascii="Arial" w:hAnsi="Arial" w:cs="Arial"/>
        </w:rPr>
        <w:t xml:space="preserve">информационных системах ____________________________ </w:t>
      </w:r>
      <w:r>
        <w:rPr>
          <w:rFonts w:ascii="Arial" w:hAnsi="Arial" w:cs="Arial"/>
        </w:rPr>
        <w:t>«</w:t>
      </w:r>
      <w:r w:rsidR="006701DA" w:rsidRPr="00044168">
        <w:rPr>
          <w:rFonts w:ascii="Arial" w:hAnsi="Arial" w:cs="Arial"/>
        </w:rPr>
        <w:t>__</w:t>
      </w:r>
      <w:r>
        <w:rPr>
          <w:rFonts w:ascii="Arial" w:hAnsi="Arial" w:cs="Arial"/>
        </w:rPr>
        <w:t>»</w:t>
      </w:r>
      <w:r w:rsidR="006701DA" w:rsidRPr="00044168">
        <w:rPr>
          <w:rFonts w:ascii="Arial" w:hAnsi="Arial" w:cs="Arial"/>
        </w:rPr>
        <w:t xml:space="preserve"> _________ 20__ г.</w:t>
      </w:r>
    </w:p>
    <w:p w14:paraId="50F285B8" w14:textId="57F4385A" w:rsidR="006701DA" w:rsidRPr="00044168" w:rsidRDefault="00044168" w:rsidP="00001CF0">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 размещено на информационных стендах ________________________________</w:t>
      </w:r>
      <w:r w:rsidR="007B7F84">
        <w:rPr>
          <w:rFonts w:ascii="Arial" w:hAnsi="Arial" w:cs="Arial"/>
        </w:rPr>
        <w:t>_______________</w:t>
      </w:r>
      <w:r w:rsidR="006701DA" w:rsidRPr="00044168">
        <w:rPr>
          <w:rFonts w:ascii="Arial" w:hAnsi="Arial" w:cs="Arial"/>
        </w:rPr>
        <w:t>.</w:t>
      </w:r>
    </w:p>
    <w:p w14:paraId="0300D1B1" w14:textId="4F22AFCF" w:rsidR="006701DA" w:rsidRPr="00044168" w:rsidRDefault="006701DA" w:rsidP="007B7F84">
      <w:pPr>
        <w:pStyle w:val="ConsPlusNonformat"/>
        <w:tabs>
          <w:tab w:val="left" w:pos="993"/>
        </w:tabs>
        <w:jc w:val="center"/>
        <w:rPr>
          <w:rFonts w:ascii="Arial" w:hAnsi="Arial" w:cs="Arial"/>
        </w:rPr>
      </w:pPr>
      <w:r w:rsidRPr="00044168">
        <w:rPr>
          <w:rFonts w:ascii="Arial" w:hAnsi="Arial" w:cs="Arial"/>
        </w:rPr>
        <w:t>(адреса и дата размещения)</w:t>
      </w:r>
    </w:p>
    <w:p w14:paraId="75366528" w14:textId="0E2C4449" w:rsidR="006701DA" w:rsidRDefault="00044168" w:rsidP="00001CF0">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Экспозиция</w:t>
      </w:r>
      <w:r>
        <w:rPr>
          <w:rFonts w:ascii="Arial" w:hAnsi="Arial" w:cs="Arial"/>
        </w:rPr>
        <w:t xml:space="preserve"> </w:t>
      </w:r>
      <w:r w:rsidR="006701DA" w:rsidRPr="00044168">
        <w:rPr>
          <w:rFonts w:ascii="Arial" w:hAnsi="Arial" w:cs="Arial"/>
        </w:rPr>
        <w:t>проекта</w:t>
      </w:r>
      <w:r>
        <w:rPr>
          <w:rFonts w:ascii="Arial" w:hAnsi="Arial" w:cs="Arial"/>
        </w:rPr>
        <w:t xml:space="preserve"> </w:t>
      </w:r>
      <w:r w:rsidR="006701DA" w:rsidRPr="00044168">
        <w:rPr>
          <w:rFonts w:ascii="Arial" w:hAnsi="Arial" w:cs="Arial"/>
        </w:rPr>
        <w:t>и</w:t>
      </w:r>
      <w:r>
        <w:rPr>
          <w:rFonts w:ascii="Arial" w:hAnsi="Arial" w:cs="Arial"/>
        </w:rPr>
        <w:t xml:space="preserve"> </w:t>
      </w:r>
      <w:r w:rsidR="006701DA" w:rsidRPr="00044168">
        <w:rPr>
          <w:rFonts w:ascii="Arial" w:hAnsi="Arial" w:cs="Arial"/>
        </w:rPr>
        <w:t>консультирование</w:t>
      </w:r>
      <w:r>
        <w:rPr>
          <w:rFonts w:ascii="Arial" w:hAnsi="Arial" w:cs="Arial"/>
        </w:rPr>
        <w:t xml:space="preserve"> </w:t>
      </w:r>
      <w:r w:rsidR="006701DA" w:rsidRPr="00044168">
        <w:rPr>
          <w:rFonts w:ascii="Arial" w:hAnsi="Arial" w:cs="Arial"/>
        </w:rPr>
        <w:t>посетителей</w:t>
      </w:r>
      <w:r>
        <w:rPr>
          <w:rFonts w:ascii="Arial" w:hAnsi="Arial" w:cs="Arial"/>
        </w:rPr>
        <w:t xml:space="preserve"> </w:t>
      </w:r>
      <w:r w:rsidR="006701DA" w:rsidRPr="00044168">
        <w:rPr>
          <w:rFonts w:ascii="Arial" w:hAnsi="Arial" w:cs="Arial"/>
        </w:rPr>
        <w:t>экспозиции</w:t>
      </w:r>
      <w:r w:rsidR="007B7F84">
        <w:rPr>
          <w:rFonts w:ascii="Arial" w:hAnsi="Arial" w:cs="Arial"/>
        </w:rPr>
        <w:t xml:space="preserve"> </w:t>
      </w:r>
      <w:r w:rsidR="006701DA" w:rsidRPr="00044168">
        <w:rPr>
          <w:rFonts w:ascii="Arial" w:hAnsi="Arial" w:cs="Arial"/>
        </w:rPr>
        <w:t>проводились: в здании ____________________________________________________,</w:t>
      </w:r>
      <w:r w:rsidR="007B7F84">
        <w:rPr>
          <w:rFonts w:ascii="Arial" w:hAnsi="Arial" w:cs="Arial"/>
        </w:rPr>
        <w:t xml:space="preserve"> </w:t>
      </w:r>
      <w:r w:rsidR="006701DA" w:rsidRPr="00044168">
        <w:rPr>
          <w:rFonts w:ascii="Arial" w:hAnsi="Arial" w:cs="Arial"/>
        </w:rPr>
        <w:t>по адресу _________________________________________ с ________ по ________.</w:t>
      </w:r>
    </w:p>
    <w:p w14:paraId="01AB4F66" w14:textId="77777777" w:rsidR="007B7F84" w:rsidRPr="00044168" w:rsidRDefault="007B7F84" w:rsidP="00001CF0">
      <w:pPr>
        <w:pStyle w:val="ConsPlusNonformat"/>
        <w:tabs>
          <w:tab w:val="left" w:pos="993"/>
        </w:tabs>
        <w:jc w:val="both"/>
        <w:rPr>
          <w:rFonts w:ascii="Arial" w:hAnsi="Arial" w:cs="Arial"/>
        </w:rPr>
      </w:pPr>
    </w:p>
    <w:p w14:paraId="4D62D88B" w14:textId="52576ACF" w:rsidR="006701DA" w:rsidRPr="00044168" w:rsidRDefault="00044168" w:rsidP="00001CF0">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Предложения и замечания по проекту принимались с _________ по _________</w:t>
      </w:r>
      <w:r w:rsidR="007B7F84">
        <w:rPr>
          <w:rFonts w:ascii="Arial" w:hAnsi="Arial" w:cs="Arial"/>
        </w:rPr>
        <w:t xml:space="preserve"> </w:t>
      </w:r>
      <w:r w:rsidR="006701DA" w:rsidRPr="00044168">
        <w:rPr>
          <w:rFonts w:ascii="Arial" w:hAnsi="Arial" w:cs="Arial"/>
        </w:rPr>
        <w:t>и были направлены посредством:</w:t>
      </w:r>
    </w:p>
    <w:p w14:paraId="5336EFFB" w14:textId="09666472" w:rsidR="006701DA" w:rsidRPr="00044168" w:rsidRDefault="00044168" w:rsidP="00001CF0">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 официального</w:t>
      </w:r>
      <w:r>
        <w:rPr>
          <w:rFonts w:ascii="Arial" w:hAnsi="Arial" w:cs="Arial"/>
        </w:rPr>
        <w:t xml:space="preserve"> </w:t>
      </w:r>
      <w:r w:rsidR="006701DA" w:rsidRPr="00044168">
        <w:rPr>
          <w:rFonts w:ascii="Arial" w:hAnsi="Arial" w:cs="Arial"/>
        </w:rPr>
        <w:t>сайта,</w:t>
      </w:r>
      <w:r>
        <w:rPr>
          <w:rFonts w:ascii="Arial" w:hAnsi="Arial" w:cs="Arial"/>
        </w:rPr>
        <w:t xml:space="preserve"> </w:t>
      </w:r>
      <w:r w:rsidR="006701DA" w:rsidRPr="00044168">
        <w:rPr>
          <w:rFonts w:ascii="Arial" w:hAnsi="Arial" w:cs="Arial"/>
        </w:rPr>
        <w:t>сетевого</w:t>
      </w:r>
      <w:r>
        <w:rPr>
          <w:rFonts w:ascii="Arial" w:hAnsi="Arial" w:cs="Arial"/>
        </w:rPr>
        <w:t xml:space="preserve"> </w:t>
      </w:r>
      <w:r w:rsidR="006701DA" w:rsidRPr="00044168">
        <w:rPr>
          <w:rFonts w:ascii="Arial" w:hAnsi="Arial" w:cs="Arial"/>
        </w:rPr>
        <w:t>издания</w:t>
      </w:r>
      <w:r>
        <w:rPr>
          <w:rFonts w:ascii="Arial" w:hAnsi="Arial" w:cs="Arial"/>
        </w:rPr>
        <w:t xml:space="preserve"> </w:t>
      </w:r>
      <w:r w:rsidR="006701DA" w:rsidRPr="00044168">
        <w:rPr>
          <w:rFonts w:ascii="Arial" w:hAnsi="Arial" w:cs="Arial"/>
        </w:rPr>
        <w:t>в</w:t>
      </w:r>
      <w:r w:rsidR="007B7F84">
        <w:rPr>
          <w:rFonts w:ascii="Arial" w:hAnsi="Arial" w:cs="Arial"/>
        </w:rPr>
        <w:t xml:space="preserve"> </w:t>
      </w:r>
      <w:r w:rsidR="006701DA" w:rsidRPr="00044168">
        <w:rPr>
          <w:rFonts w:ascii="Arial" w:hAnsi="Arial" w:cs="Arial"/>
        </w:rPr>
        <w:t xml:space="preserve">информационно-телекоммуникационной системе </w:t>
      </w:r>
      <w:r>
        <w:rPr>
          <w:rFonts w:ascii="Arial" w:hAnsi="Arial" w:cs="Arial"/>
        </w:rPr>
        <w:t>«</w:t>
      </w:r>
      <w:r w:rsidR="006701DA" w:rsidRPr="00044168">
        <w:rPr>
          <w:rFonts w:ascii="Arial" w:hAnsi="Arial" w:cs="Arial"/>
        </w:rPr>
        <w:t>Интернет</w:t>
      </w:r>
      <w:r>
        <w:rPr>
          <w:rFonts w:ascii="Arial" w:hAnsi="Arial" w:cs="Arial"/>
        </w:rPr>
        <w:t>»</w:t>
      </w:r>
      <w:r w:rsidR="006701DA" w:rsidRPr="00044168">
        <w:rPr>
          <w:rFonts w:ascii="Arial" w:hAnsi="Arial" w:cs="Arial"/>
        </w:rPr>
        <w:t xml:space="preserve"> по адресу: ______________________________ или информационных систем ___________________________;</w:t>
      </w:r>
    </w:p>
    <w:p w14:paraId="1C102E72" w14:textId="21014129" w:rsidR="006701DA" w:rsidRPr="00044168" w:rsidRDefault="00044168" w:rsidP="00001CF0">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 в</w:t>
      </w:r>
      <w:r>
        <w:rPr>
          <w:rFonts w:ascii="Arial" w:hAnsi="Arial" w:cs="Arial"/>
        </w:rPr>
        <w:t xml:space="preserve"> </w:t>
      </w:r>
      <w:r w:rsidR="006701DA" w:rsidRPr="00044168">
        <w:rPr>
          <w:rFonts w:ascii="Arial" w:hAnsi="Arial" w:cs="Arial"/>
        </w:rPr>
        <w:t>письменной</w:t>
      </w:r>
      <w:r>
        <w:rPr>
          <w:rFonts w:ascii="Arial" w:hAnsi="Arial" w:cs="Arial"/>
        </w:rPr>
        <w:t xml:space="preserve"> </w:t>
      </w:r>
      <w:r w:rsidR="006701DA" w:rsidRPr="00044168">
        <w:rPr>
          <w:rFonts w:ascii="Arial" w:hAnsi="Arial" w:cs="Arial"/>
        </w:rPr>
        <w:t>форме</w:t>
      </w:r>
      <w:r>
        <w:rPr>
          <w:rFonts w:ascii="Arial" w:hAnsi="Arial" w:cs="Arial"/>
        </w:rPr>
        <w:t xml:space="preserve"> </w:t>
      </w:r>
      <w:r w:rsidR="006701DA" w:rsidRPr="00044168">
        <w:rPr>
          <w:rFonts w:ascii="Arial" w:hAnsi="Arial" w:cs="Arial"/>
        </w:rPr>
        <w:t>в</w:t>
      </w:r>
      <w:r>
        <w:rPr>
          <w:rFonts w:ascii="Arial" w:hAnsi="Arial" w:cs="Arial"/>
        </w:rPr>
        <w:t xml:space="preserve"> </w:t>
      </w:r>
      <w:r w:rsidR="006701DA" w:rsidRPr="00044168">
        <w:rPr>
          <w:rFonts w:ascii="Arial" w:hAnsi="Arial" w:cs="Arial"/>
        </w:rPr>
        <w:t>адрес</w:t>
      </w:r>
      <w:r>
        <w:rPr>
          <w:rFonts w:ascii="Arial" w:hAnsi="Arial" w:cs="Arial"/>
        </w:rPr>
        <w:t xml:space="preserve"> </w:t>
      </w:r>
      <w:r w:rsidR="006701DA" w:rsidRPr="00044168">
        <w:rPr>
          <w:rFonts w:ascii="Arial" w:hAnsi="Arial" w:cs="Arial"/>
        </w:rPr>
        <w:t>организатора</w:t>
      </w:r>
      <w:r>
        <w:rPr>
          <w:rFonts w:ascii="Arial" w:hAnsi="Arial" w:cs="Arial"/>
        </w:rPr>
        <w:t xml:space="preserve"> </w:t>
      </w:r>
      <w:r w:rsidR="006701DA" w:rsidRPr="00044168">
        <w:rPr>
          <w:rFonts w:ascii="Arial" w:hAnsi="Arial" w:cs="Arial"/>
        </w:rPr>
        <w:t>общественных обсуждений</w:t>
      </w:r>
      <w:r w:rsidR="007B7F84">
        <w:rPr>
          <w:rFonts w:ascii="Arial" w:hAnsi="Arial" w:cs="Arial"/>
        </w:rPr>
        <w:t xml:space="preserve"> </w:t>
      </w:r>
      <w:r w:rsidR="006701DA" w:rsidRPr="00044168">
        <w:rPr>
          <w:rFonts w:ascii="Arial" w:hAnsi="Arial" w:cs="Arial"/>
        </w:rPr>
        <w:t>с _________ по _________, в рабочие дни с ________ часов по ________ часов,</w:t>
      </w:r>
      <w:r w:rsidR="007B7F84">
        <w:rPr>
          <w:rFonts w:ascii="Arial" w:hAnsi="Arial" w:cs="Arial"/>
        </w:rPr>
        <w:t xml:space="preserve"> </w:t>
      </w:r>
      <w:r w:rsidR="006701DA" w:rsidRPr="00044168">
        <w:rPr>
          <w:rFonts w:ascii="Arial" w:hAnsi="Arial" w:cs="Arial"/>
        </w:rPr>
        <w:t>в здании ___________________, по адресу: _________________________________;</w:t>
      </w:r>
    </w:p>
    <w:p w14:paraId="331F7511" w14:textId="74598509" w:rsidR="006701DA" w:rsidRPr="00044168" w:rsidRDefault="00044168" w:rsidP="00001CF0">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 записи</w:t>
      </w:r>
      <w:r>
        <w:rPr>
          <w:rFonts w:ascii="Arial" w:hAnsi="Arial" w:cs="Arial"/>
        </w:rPr>
        <w:t xml:space="preserve"> </w:t>
      </w:r>
      <w:r w:rsidR="006701DA" w:rsidRPr="00044168">
        <w:rPr>
          <w:rFonts w:ascii="Arial" w:hAnsi="Arial" w:cs="Arial"/>
        </w:rPr>
        <w:t>в</w:t>
      </w:r>
      <w:r>
        <w:rPr>
          <w:rFonts w:ascii="Arial" w:hAnsi="Arial" w:cs="Arial"/>
        </w:rPr>
        <w:t xml:space="preserve"> </w:t>
      </w:r>
      <w:r w:rsidR="006701DA" w:rsidRPr="00044168">
        <w:rPr>
          <w:rFonts w:ascii="Arial" w:hAnsi="Arial" w:cs="Arial"/>
        </w:rPr>
        <w:t>книге</w:t>
      </w:r>
      <w:r>
        <w:rPr>
          <w:rFonts w:ascii="Arial" w:hAnsi="Arial" w:cs="Arial"/>
        </w:rPr>
        <w:t xml:space="preserve"> </w:t>
      </w:r>
      <w:r w:rsidR="006701DA" w:rsidRPr="00044168">
        <w:rPr>
          <w:rFonts w:ascii="Arial" w:hAnsi="Arial" w:cs="Arial"/>
        </w:rPr>
        <w:t>(журнале)</w:t>
      </w:r>
      <w:r>
        <w:rPr>
          <w:rFonts w:ascii="Arial" w:hAnsi="Arial" w:cs="Arial"/>
        </w:rPr>
        <w:t xml:space="preserve"> </w:t>
      </w:r>
      <w:r w:rsidR="006701DA" w:rsidRPr="00044168">
        <w:rPr>
          <w:rFonts w:ascii="Arial" w:hAnsi="Arial" w:cs="Arial"/>
        </w:rPr>
        <w:t>учета</w:t>
      </w:r>
      <w:r>
        <w:rPr>
          <w:rFonts w:ascii="Arial" w:hAnsi="Arial" w:cs="Arial"/>
        </w:rPr>
        <w:t xml:space="preserve"> </w:t>
      </w:r>
      <w:r w:rsidR="006701DA" w:rsidRPr="00044168">
        <w:rPr>
          <w:rFonts w:ascii="Arial" w:hAnsi="Arial" w:cs="Arial"/>
        </w:rPr>
        <w:t>посетителей</w:t>
      </w:r>
      <w:r>
        <w:rPr>
          <w:rFonts w:ascii="Arial" w:hAnsi="Arial" w:cs="Arial"/>
        </w:rPr>
        <w:t xml:space="preserve"> </w:t>
      </w:r>
      <w:r w:rsidR="006701DA" w:rsidRPr="00044168">
        <w:rPr>
          <w:rFonts w:ascii="Arial" w:hAnsi="Arial" w:cs="Arial"/>
        </w:rPr>
        <w:t>экспозиции</w:t>
      </w:r>
      <w:r>
        <w:rPr>
          <w:rFonts w:ascii="Arial" w:hAnsi="Arial" w:cs="Arial"/>
        </w:rPr>
        <w:t xml:space="preserve"> </w:t>
      </w:r>
      <w:r w:rsidR="006701DA" w:rsidRPr="00044168">
        <w:rPr>
          <w:rFonts w:ascii="Arial" w:hAnsi="Arial" w:cs="Arial"/>
        </w:rPr>
        <w:t>проекта,</w:t>
      </w:r>
      <w:r w:rsidR="007B7F84">
        <w:rPr>
          <w:rFonts w:ascii="Arial" w:hAnsi="Arial" w:cs="Arial"/>
        </w:rPr>
        <w:t xml:space="preserve"> </w:t>
      </w:r>
      <w:r w:rsidR="006701DA" w:rsidRPr="00044168">
        <w:rPr>
          <w:rFonts w:ascii="Arial" w:hAnsi="Arial" w:cs="Arial"/>
        </w:rPr>
        <w:t>подлежащего</w:t>
      </w:r>
      <w:r>
        <w:rPr>
          <w:rFonts w:ascii="Arial" w:hAnsi="Arial" w:cs="Arial"/>
        </w:rPr>
        <w:t xml:space="preserve"> </w:t>
      </w:r>
      <w:r w:rsidR="006701DA" w:rsidRPr="00044168">
        <w:rPr>
          <w:rFonts w:ascii="Arial" w:hAnsi="Arial" w:cs="Arial"/>
        </w:rPr>
        <w:t>рассмотрению</w:t>
      </w:r>
      <w:r>
        <w:rPr>
          <w:rFonts w:ascii="Arial" w:hAnsi="Arial" w:cs="Arial"/>
        </w:rPr>
        <w:t xml:space="preserve"> </w:t>
      </w:r>
      <w:r w:rsidR="006701DA" w:rsidRPr="00044168">
        <w:rPr>
          <w:rFonts w:ascii="Arial" w:hAnsi="Arial" w:cs="Arial"/>
        </w:rPr>
        <w:t>на</w:t>
      </w:r>
      <w:r>
        <w:rPr>
          <w:rFonts w:ascii="Arial" w:hAnsi="Arial" w:cs="Arial"/>
        </w:rPr>
        <w:t xml:space="preserve"> </w:t>
      </w:r>
      <w:r w:rsidR="006701DA" w:rsidRPr="00044168">
        <w:rPr>
          <w:rFonts w:ascii="Arial" w:hAnsi="Arial" w:cs="Arial"/>
        </w:rPr>
        <w:t>общественных</w:t>
      </w:r>
      <w:r>
        <w:rPr>
          <w:rFonts w:ascii="Arial" w:hAnsi="Arial" w:cs="Arial"/>
        </w:rPr>
        <w:t xml:space="preserve"> </w:t>
      </w:r>
      <w:r w:rsidR="006701DA" w:rsidRPr="00044168">
        <w:rPr>
          <w:rFonts w:ascii="Arial" w:hAnsi="Arial" w:cs="Arial"/>
        </w:rPr>
        <w:t>обсуждениях,</w:t>
      </w:r>
      <w:r>
        <w:rPr>
          <w:rFonts w:ascii="Arial" w:hAnsi="Arial" w:cs="Arial"/>
        </w:rPr>
        <w:t xml:space="preserve"> </w:t>
      </w:r>
      <w:r w:rsidR="006701DA" w:rsidRPr="00044168">
        <w:rPr>
          <w:rFonts w:ascii="Arial" w:hAnsi="Arial" w:cs="Arial"/>
        </w:rPr>
        <w:t>в</w:t>
      </w:r>
      <w:r>
        <w:rPr>
          <w:rFonts w:ascii="Arial" w:hAnsi="Arial" w:cs="Arial"/>
        </w:rPr>
        <w:t xml:space="preserve"> </w:t>
      </w:r>
      <w:r w:rsidR="006701DA" w:rsidRPr="00044168">
        <w:rPr>
          <w:rFonts w:ascii="Arial" w:hAnsi="Arial" w:cs="Arial"/>
        </w:rPr>
        <w:t>течение срока</w:t>
      </w:r>
      <w:r w:rsidR="007B7F84">
        <w:rPr>
          <w:rFonts w:ascii="Arial" w:hAnsi="Arial" w:cs="Arial"/>
        </w:rPr>
        <w:t xml:space="preserve"> </w:t>
      </w:r>
      <w:r w:rsidR="006701DA" w:rsidRPr="00044168">
        <w:rPr>
          <w:rFonts w:ascii="Arial" w:hAnsi="Arial" w:cs="Arial"/>
        </w:rPr>
        <w:t>проведения экспозиции проекта с ________ по ________.</w:t>
      </w:r>
    </w:p>
    <w:p w14:paraId="0EEEBDD3" w14:textId="41FB3557" w:rsidR="006701DA" w:rsidRPr="00044168" w:rsidRDefault="00044168" w:rsidP="00001CF0">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В период</w:t>
      </w:r>
      <w:r>
        <w:rPr>
          <w:rFonts w:ascii="Arial" w:hAnsi="Arial" w:cs="Arial"/>
        </w:rPr>
        <w:t xml:space="preserve"> </w:t>
      </w:r>
      <w:r w:rsidR="006701DA" w:rsidRPr="00044168">
        <w:rPr>
          <w:rFonts w:ascii="Arial" w:hAnsi="Arial" w:cs="Arial"/>
        </w:rPr>
        <w:t>проведения</w:t>
      </w:r>
      <w:r>
        <w:rPr>
          <w:rFonts w:ascii="Arial" w:hAnsi="Arial" w:cs="Arial"/>
        </w:rPr>
        <w:t xml:space="preserve"> </w:t>
      </w:r>
      <w:r w:rsidR="006701DA" w:rsidRPr="00044168">
        <w:rPr>
          <w:rFonts w:ascii="Arial" w:hAnsi="Arial" w:cs="Arial"/>
        </w:rPr>
        <w:t>общественных обсуждений были направлены следующие</w:t>
      </w:r>
      <w:r w:rsidR="007B7F84">
        <w:rPr>
          <w:rFonts w:ascii="Arial" w:hAnsi="Arial" w:cs="Arial"/>
        </w:rPr>
        <w:t xml:space="preserve"> </w:t>
      </w:r>
      <w:r w:rsidR="006701DA" w:rsidRPr="00044168">
        <w:rPr>
          <w:rFonts w:ascii="Arial" w:hAnsi="Arial" w:cs="Arial"/>
        </w:rPr>
        <w:t>замечания и предложения от участников общественных обсуждений: ___________________________________________________________________________________.</w:t>
      </w:r>
    </w:p>
    <w:p w14:paraId="45ADCFE0" w14:textId="1E67E277" w:rsidR="006701DA" w:rsidRPr="00044168" w:rsidRDefault="00044168" w:rsidP="00001CF0">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От</w:t>
      </w:r>
      <w:r>
        <w:rPr>
          <w:rFonts w:ascii="Arial" w:hAnsi="Arial" w:cs="Arial"/>
        </w:rPr>
        <w:t xml:space="preserve"> </w:t>
      </w:r>
      <w:r w:rsidR="006701DA" w:rsidRPr="00044168">
        <w:rPr>
          <w:rFonts w:ascii="Arial" w:hAnsi="Arial" w:cs="Arial"/>
        </w:rPr>
        <w:t>участников</w:t>
      </w:r>
      <w:r>
        <w:rPr>
          <w:rFonts w:ascii="Arial" w:hAnsi="Arial" w:cs="Arial"/>
        </w:rPr>
        <w:t xml:space="preserve"> </w:t>
      </w:r>
      <w:r w:rsidR="006701DA" w:rsidRPr="00044168">
        <w:rPr>
          <w:rFonts w:ascii="Arial" w:hAnsi="Arial" w:cs="Arial"/>
        </w:rPr>
        <w:t>общественных</w:t>
      </w:r>
      <w:r>
        <w:rPr>
          <w:rFonts w:ascii="Arial" w:hAnsi="Arial" w:cs="Arial"/>
        </w:rPr>
        <w:t xml:space="preserve"> </w:t>
      </w:r>
      <w:r w:rsidR="006701DA" w:rsidRPr="00044168">
        <w:rPr>
          <w:rFonts w:ascii="Arial" w:hAnsi="Arial" w:cs="Arial"/>
        </w:rPr>
        <w:t>обсуждений,</w:t>
      </w:r>
      <w:r>
        <w:rPr>
          <w:rFonts w:ascii="Arial" w:hAnsi="Arial" w:cs="Arial"/>
        </w:rPr>
        <w:t xml:space="preserve"> </w:t>
      </w:r>
      <w:r w:rsidR="006701DA" w:rsidRPr="00044168">
        <w:rPr>
          <w:rFonts w:ascii="Arial" w:hAnsi="Arial" w:cs="Arial"/>
        </w:rPr>
        <w:t>постоянно</w:t>
      </w:r>
      <w:r>
        <w:rPr>
          <w:rFonts w:ascii="Arial" w:hAnsi="Arial" w:cs="Arial"/>
        </w:rPr>
        <w:t xml:space="preserve"> </w:t>
      </w:r>
      <w:r w:rsidR="006701DA" w:rsidRPr="00044168">
        <w:rPr>
          <w:rFonts w:ascii="Arial" w:hAnsi="Arial" w:cs="Arial"/>
        </w:rPr>
        <w:t>проживающих</w:t>
      </w:r>
      <w:r>
        <w:rPr>
          <w:rFonts w:ascii="Arial" w:hAnsi="Arial" w:cs="Arial"/>
        </w:rPr>
        <w:t xml:space="preserve"> </w:t>
      </w:r>
      <w:r w:rsidR="006701DA" w:rsidRPr="00044168">
        <w:rPr>
          <w:rFonts w:ascii="Arial" w:hAnsi="Arial" w:cs="Arial"/>
        </w:rPr>
        <w:t>на</w:t>
      </w:r>
      <w:r w:rsidR="007B7F84">
        <w:rPr>
          <w:rFonts w:ascii="Arial" w:hAnsi="Arial" w:cs="Arial"/>
        </w:rPr>
        <w:t xml:space="preserve"> </w:t>
      </w:r>
      <w:r w:rsidR="006701DA" w:rsidRPr="00044168">
        <w:rPr>
          <w:rFonts w:ascii="Arial" w:hAnsi="Arial" w:cs="Arial"/>
        </w:rPr>
        <w:t>территории, в пределах которой проводятся общественные обсуждения: ________</w:t>
      </w:r>
      <w:r w:rsidR="007B7F84">
        <w:rPr>
          <w:rFonts w:ascii="Arial" w:hAnsi="Arial" w:cs="Arial"/>
        </w:rPr>
        <w:t>_</w:t>
      </w:r>
      <w:r w:rsidR="006701DA" w:rsidRPr="00044168">
        <w:rPr>
          <w:rFonts w:ascii="Arial" w:hAnsi="Arial" w:cs="Arial"/>
        </w:rPr>
        <w:t>__________________________________________________________________________.</w:t>
      </w:r>
    </w:p>
    <w:p w14:paraId="56ED97DA" w14:textId="6404020A" w:rsidR="006701DA" w:rsidRPr="00044168" w:rsidRDefault="00044168" w:rsidP="00001CF0">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От иных участников общественных обсуждений: ___________________________________________________________________________________.</w:t>
      </w:r>
    </w:p>
    <w:p w14:paraId="73E758EA" w14:textId="7A5171A1" w:rsidR="006701DA" w:rsidRPr="00044168" w:rsidRDefault="00044168" w:rsidP="00001CF0">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Приложение к протоколу:</w:t>
      </w:r>
    </w:p>
    <w:p w14:paraId="0FFB4D68" w14:textId="0EF38F0D" w:rsidR="006701DA" w:rsidRPr="00044168" w:rsidRDefault="00044168" w:rsidP="00001CF0">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1. Перечень</w:t>
      </w:r>
      <w:r>
        <w:rPr>
          <w:rFonts w:ascii="Arial" w:hAnsi="Arial" w:cs="Arial"/>
        </w:rPr>
        <w:t xml:space="preserve"> </w:t>
      </w:r>
      <w:r w:rsidR="006701DA" w:rsidRPr="00044168">
        <w:rPr>
          <w:rFonts w:ascii="Arial" w:hAnsi="Arial" w:cs="Arial"/>
        </w:rPr>
        <w:t>принявших</w:t>
      </w:r>
      <w:r>
        <w:rPr>
          <w:rFonts w:ascii="Arial" w:hAnsi="Arial" w:cs="Arial"/>
        </w:rPr>
        <w:t xml:space="preserve"> </w:t>
      </w:r>
      <w:r w:rsidR="006701DA" w:rsidRPr="00044168">
        <w:rPr>
          <w:rFonts w:ascii="Arial" w:hAnsi="Arial" w:cs="Arial"/>
        </w:rPr>
        <w:t>участие</w:t>
      </w:r>
      <w:r>
        <w:rPr>
          <w:rFonts w:ascii="Arial" w:hAnsi="Arial" w:cs="Arial"/>
        </w:rPr>
        <w:t xml:space="preserve"> </w:t>
      </w:r>
      <w:r w:rsidR="006701DA" w:rsidRPr="00044168">
        <w:rPr>
          <w:rFonts w:ascii="Arial" w:hAnsi="Arial" w:cs="Arial"/>
        </w:rPr>
        <w:t>в</w:t>
      </w:r>
      <w:r>
        <w:rPr>
          <w:rFonts w:ascii="Arial" w:hAnsi="Arial" w:cs="Arial"/>
        </w:rPr>
        <w:t xml:space="preserve"> </w:t>
      </w:r>
      <w:r w:rsidR="006701DA" w:rsidRPr="00044168">
        <w:rPr>
          <w:rFonts w:ascii="Arial" w:hAnsi="Arial" w:cs="Arial"/>
        </w:rPr>
        <w:t>рассмотрении</w:t>
      </w:r>
      <w:r>
        <w:rPr>
          <w:rFonts w:ascii="Arial" w:hAnsi="Arial" w:cs="Arial"/>
        </w:rPr>
        <w:t xml:space="preserve"> </w:t>
      </w:r>
      <w:r w:rsidR="006701DA" w:rsidRPr="00044168">
        <w:rPr>
          <w:rFonts w:ascii="Arial" w:hAnsi="Arial" w:cs="Arial"/>
        </w:rPr>
        <w:t>проекта</w:t>
      </w:r>
      <w:r>
        <w:rPr>
          <w:rFonts w:ascii="Arial" w:hAnsi="Arial" w:cs="Arial"/>
        </w:rPr>
        <w:t xml:space="preserve"> </w:t>
      </w:r>
      <w:r w:rsidR="006701DA" w:rsidRPr="00044168">
        <w:rPr>
          <w:rFonts w:ascii="Arial" w:hAnsi="Arial" w:cs="Arial"/>
        </w:rPr>
        <w:t>участников</w:t>
      </w:r>
      <w:r w:rsidR="007B7F84">
        <w:rPr>
          <w:rFonts w:ascii="Arial" w:hAnsi="Arial" w:cs="Arial"/>
        </w:rPr>
        <w:t xml:space="preserve"> </w:t>
      </w:r>
      <w:r w:rsidR="006701DA" w:rsidRPr="00044168">
        <w:rPr>
          <w:rFonts w:ascii="Arial" w:hAnsi="Arial" w:cs="Arial"/>
        </w:rPr>
        <w:t>общественных обсуждений на _______ листах.</w:t>
      </w:r>
    </w:p>
    <w:p w14:paraId="36D54062" w14:textId="77777777" w:rsidR="006701DA" w:rsidRPr="00044168" w:rsidRDefault="006701DA" w:rsidP="00001CF0">
      <w:pPr>
        <w:pStyle w:val="ConsPlusNonformat"/>
        <w:tabs>
          <w:tab w:val="left" w:pos="993"/>
        </w:tabs>
        <w:jc w:val="both"/>
        <w:rPr>
          <w:rFonts w:ascii="Arial" w:hAnsi="Arial" w:cs="Arial"/>
        </w:rPr>
      </w:pPr>
    </w:p>
    <w:p w14:paraId="2E13D2E2" w14:textId="71D5730D" w:rsidR="006701DA" w:rsidRPr="00044168" w:rsidRDefault="00044168" w:rsidP="00001CF0">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Председатель Комиссии ______________________</w:t>
      </w:r>
    </w:p>
    <w:p w14:paraId="498DF56D" w14:textId="77777777" w:rsidR="006701DA" w:rsidRPr="00044168" w:rsidRDefault="006701DA" w:rsidP="00001CF0">
      <w:pPr>
        <w:pStyle w:val="ConsPlusNonformat"/>
        <w:tabs>
          <w:tab w:val="left" w:pos="993"/>
        </w:tabs>
        <w:jc w:val="both"/>
        <w:rPr>
          <w:rFonts w:ascii="Arial" w:hAnsi="Arial" w:cs="Arial"/>
        </w:rPr>
      </w:pPr>
    </w:p>
    <w:p w14:paraId="546EA71B" w14:textId="30C39108" w:rsidR="006701DA" w:rsidRPr="00044168" w:rsidRDefault="00044168" w:rsidP="007B7F84">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Секретарь Комиссии _________________________</w:t>
      </w:r>
      <w:r w:rsidR="006701DA" w:rsidRPr="00044168">
        <w:rPr>
          <w:rFonts w:ascii="Arial" w:hAnsi="Arial" w:cs="Arial"/>
        </w:rPr>
        <w:br w:type="page"/>
      </w:r>
    </w:p>
    <w:p w14:paraId="4F75E704" w14:textId="30CE8531" w:rsidR="006701DA" w:rsidRPr="00044168" w:rsidRDefault="006701DA" w:rsidP="00001CF0">
      <w:pPr>
        <w:pStyle w:val="ConsPlusNormal"/>
        <w:tabs>
          <w:tab w:val="left" w:pos="993"/>
        </w:tabs>
        <w:jc w:val="right"/>
        <w:outlineLvl w:val="1"/>
        <w:rPr>
          <w:rFonts w:ascii="Arial" w:hAnsi="Arial" w:cs="Arial"/>
        </w:rPr>
      </w:pPr>
      <w:bookmarkStart w:id="6" w:name="_Toc205458057"/>
      <w:r w:rsidRPr="00044168">
        <w:rPr>
          <w:rFonts w:ascii="Arial" w:hAnsi="Arial" w:cs="Arial"/>
        </w:rPr>
        <w:lastRenderedPageBreak/>
        <w:t xml:space="preserve">Приложение </w:t>
      </w:r>
      <w:bookmarkEnd w:id="6"/>
      <w:r w:rsidR="00E1331A" w:rsidRPr="00044168">
        <w:rPr>
          <w:rFonts w:ascii="Arial" w:hAnsi="Arial" w:cs="Arial"/>
        </w:rPr>
        <w:t>4</w:t>
      </w:r>
    </w:p>
    <w:p w14:paraId="17283DFE" w14:textId="77777777" w:rsidR="006701DA" w:rsidRPr="00044168" w:rsidRDefault="006701DA" w:rsidP="00001CF0">
      <w:pPr>
        <w:pStyle w:val="ConsPlusNormal"/>
        <w:tabs>
          <w:tab w:val="left" w:pos="993"/>
        </w:tabs>
        <w:jc w:val="right"/>
        <w:rPr>
          <w:rFonts w:ascii="Arial" w:hAnsi="Arial" w:cs="Arial"/>
        </w:rPr>
      </w:pPr>
      <w:r w:rsidRPr="00044168">
        <w:rPr>
          <w:rFonts w:ascii="Arial" w:hAnsi="Arial" w:cs="Arial"/>
        </w:rPr>
        <w:t>к Положению</w:t>
      </w:r>
    </w:p>
    <w:p w14:paraId="7DDEE447" w14:textId="77777777" w:rsidR="006701DA" w:rsidRPr="00044168" w:rsidRDefault="006701DA" w:rsidP="00001CF0">
      <w:pPr>
        <w:pStyle w:val="ConsPlusNormal"/>
        <w:tabs>
          <w:tab w:val="left" w:pos="993"/>
        </w:tabs>
        <w:jc w:val="right"/>
        <w:rPr>
          <w:rFonts w:ascii="Arial" w:hAnsi="Arial" w:cs="Arial"/>
        </w:rPr>
      </w:pPr>
      <w:r w:rsidRPr="00044168">
        <w:rPr>
          <w:rFonts w:ascii="Arial" w:hAnsi="Arial" w:cs="Arial"/>
        </w:rPr>
        <w:t>об организации и проведении</w:t>
      </w:r>
    </w:p>
    <w:p w14:paraId="6AE88209" w14:textId="77777777" w:rsidR="006701DA" w:rsidRPr="00044168" w:rsidRDefault="006701DA" w:rsidP="00001CF0">
      <w:pPr>
        <w:pStyle w:val="ConsPlusNormal"/>
        <w:tabs>
          <w:tab w:val="left" w:pos="993"/>
        </w:tabs>
        <w:jc w:val="right"/>
        <w:rPr>
          <w:rFonts w:ascii="Arial" w:hAnsi="Arial" w:cs="Arial"/>
        </w:rPr>
      </w:pPr>
      <w:r w:rsidRPr="00044168">
        <w:rPr>
          <w:rFonts w:ascii="Arial" w:hAnsi="Arial" w:cs="Arial"/>
        </w:rPr>
        <w:t>общественных обсуждений</w:t>
      </w:r>
    </w:p>
    <w:p w14:paraId="74D1720D" w14:textId="77777777" w:rsidR="006701DA" w:rsidRPr="00044168" w:rsidRDefault="006701DA" w:rsidP="00001CF0">
      <w:pPr>
        <w:pStyle w:val="ConsPlusNormal"/>
        <w:tabs>
          <w:tab w:val="left" w:pos="993"/>
        </w:tabs>
        <w:jc w:val="right"/>
        <w:rPr>
          <w:rFonts w:ascii="Arial" w:hAnsi="Arial" w:cs="Arial"/>
        </w:rPr>
      </w:pPr>
      <w:r w:rsidRPr="00044168">
        <w:rPr>
          <w:rFonts w:ascii="Arial" w:hAnsi="Arial" w:cs="Arial"/>
        </w:rPr>
        <w:t>или публичных слушаний по вопросам</w:t>
      </w:r>
    </w:p>
    <w:p w14:paraId="22115463" w14:textId="77777777" w:rsidR="006701DA" w:rsidRPr="00044168" w:rsidRDefault="006701DA" w:rsidP="00001CF0">
      <w:pPr>
        <w:pStyle w:val="ConsPlusNormal"/>
        <w:tabs>
          <w:tab w:val="left" w:pos="993"/>
        </w:tabs>
        <w:jc w:val="right"/>
        <w:rPr>
          <w:rFonts w:ascii="Arial" w:hAnsi="Arial" w:cs="Arial"/>
        </w:rPr>
      </w:pPr>
      <w:r w:rsidRPr="00044168">
        <w:rPr>
          <w:rFonts w:ascii="Arial" w:hAnsi="Arial" w:cs="Arial"/>
        </w:rPr>
        <w:t>градостроительной деятельности</w:t>
      </w:r>
    </w:p>
    <w:p w14:paraId="0DDF1097" w14:textId="77777777" w:rsidR="006701DA" w:rsidRPr="00044168" w:rsidRDefault="006701DA" w:rsidP="00001CF0">
      <w:pPr>
        <w:pStyle w:val="ConsPlusNormal"/>
        <w:tabs>
          <w:tab w:val="left" w:pos="993"/>
        </w:tabs>
        <w:jc w:val="right"/>
        <w:rPr>
          <w:rFonts w:ascii="Arial" w:hAnsi="Arial" w:cs="Arial"/>
        </w:rPr>
      </w:pPr>
      <w:r w:rsidRPr="00044168">
        <w:rPr>
          <w:rFonts w:ascii="Arial" w:hAnsi="Arial" w:cs="Arial"/>
        </w:rPr>
        <w:t>на территории Холмского муниципального округа</w:t>
      </w:r>
    </w:p>
    <w:p w14:paraId="418C344B" w14:textId="77777777" w:rsidR="006701DA" w:rsidRPr="00044168" w:rsidRDefault="006701DA" w:rsidP="00001CF0">
      <w:pPr>
        <w:pStyle w:val="ConsPlusNormal"/>
        <w:tabs>
          <w:tab w:val="left" w:pos="993"/>
        </w:tabs>
        <w:jc w:val="right"/>
        <w:rPr>
          <w:rFonts w:ascii="Arial" w:hAnsi="Arial" w:cs="Arial"/>
        </w:rPr>
      </w:pPr>
      <w:r w:rsidRPr="00044168">
        <w:rPr>
          <w:rFonts w:ascii="Arial" w:hAnsi="Arial" w:cs="Arial"/>
        </w:rPr>
        <w:t>Сахалинской области</w:t>
      </w:r>
    </w:p>
    <w:p w14:paraId="060E19A5" w14:textId="77777777" w:rsidR="006701DA" w:rsidRPr="00044168" w:rsidRDefault="006701DA" w:rsidP="00001CF0">
      <w:pPr>
        <w:pStyle w:val="ConsPlusNormal"/>
        <w:tabs>
          <w:tab w:val="left" w:pos="993"/>
        </w:tabs>
        <w:jc w:val="right"/>
        <w:rPr>
          <w:rFonts w:ascii="Arial" w:hAnsi="Arial" w:cs="Arial"/>
        </w:rPr>
      </w:pPr>
    </w:p>
    <w:p w14:paraId="65FA7E5E" w14:textId="0E7A78A3" w:rsidR="006701DA" w:rsidRPr="00044168" w:rsidRDefault="006701DA" w:rsidP="007B7F84">
      <w:pPr>
        <w:pStyle w:val="ConsPlusNonformat"/>
        <w:tabs>
          <w:tab w:val="left" w:pos="993"/>
        </w:tabs>
        <w:jc w:val="center"/>
        <w:rPr>
          <w:rFonts w:ascii="Arial" w:hAnsi="Arial" w:cs="Arial"/>
        </w:rPr>
      </w:pPr>
      <w:bookmarkStart w:id="7" w:name="P379"/>
      <w:bookmarkEnd w:id="7"/>
      <w:r w:rsidRPr="00044168">
        <w:rPr>
          <w:rFonts w:ascii="Arial" w:hAnsi="Arial" w:cs="Arial"/>
        </w:rPr>
        <w:t>Протокол</w:t>
      </w:r>
    </w:p>
    <w:p w14:paraId="55CEDB87" w14:textId="0B72CB20" w:rsidR="006701DA" w:rsidRPr="00044168" w:rsidRDefault="006701DA" w:rsidP="007B7F84">
      <w:pPr>
        <w:pStyle w:val="ConsPlusNonformat"/>
        <w:tabs>
          <w:tab w:val="left" w:pos="993"/>
        </w:tabs>
        <w:jc w:val="center"/>
        <w:rPr>
          <w:rFonts w:ascii="Arial" w:hAnsi="Arial" w:cs="Arial"/>
        </w:rPr>
      </w:pPr>
      <w:r w:rsidRPr="00044168">
        <w:rPr>
          <w:rFonts w:ascii="Arial" w:hAnsi="Arial" w:cs="Arial"/>
        </w:rPr>
        <w:t>публичных слушаний</w:t>
      </w:r>
    </w:p>
    <w:p w14:paraId="7BC89BC9" w14:textId="77777777" w:rsidR="006701DA" w:rsidRPr="00044168" w:rsidRDefault="006701DA" w:rsidP="000979E9">
      <w:pPr>
        <w:pStyle w:val="ConsPlusNonformat"/>
        <w:tabs>
          <w:tab w:val="left" w:pos="993"/>
        </w:tabs>
        <w:jc w:val="both"/>
        <w:rPr>
          <w:rFonts w:ascii="Arial" w:hAnsi="Arial" w:cs="Arial"/>
        </w:rPr>
      </w:pPr>
    </w:p>
    <w:p w14:paraId="5A0D74BD" w14:textId="7425F449" w:rsidR="006701DA" w:rsidRPr="00044168" w:rsidRDefault="00044168" w:rsidP="000979E9">
      <w:pPr>
        <w:pStyle w:val="ConsPlusNonformat"/>
        <w:tabs>
          <w:tab w:val="left" w:pos="993"/>
        </w:tabs>
        <w:jc w:val="both"/>
        <w:rPr>
          <w:rFonts w:ascii="Arial" w:hAnsi="Arial" w:cs="Arial"/>
        </w:rPr>
      </w:pPr>
      <w:r>
        <w:rPr>
          <w:rFonts w:ascii="Arial" w:hAnsi="Arial" w:cs="Arial"/>
        </w:rPr>
        <w:t>«</w:t>
      </w:r>
      <w:r w:rsidR="006701DA" w:rsidRPr="00044168">
        <w:rPr>
          <w:rFonts w:ascii="Arial" w:hAnsi="Arial" w:cs="Arial"/>
        </w:rPr>
        <w:t>___</w:t>
      </w:r>
      <w:r>
        <w:rPr>
          <w:rFonts w:ascii="Arial" w:hAnsi="Arial" w:cs="Arial"/>
        </w:rPr>
        <w:t>»</w:t>
      </w:r>
      <w:r w:rsidR="006701DA" w:rsidRPr="00044168">
        <w:rPr>
          <w:rFonts w:ascii="Arial" w:hAnsi="Arial" w:cs="Arial"/>
        </w:rPr>
        <w:t xml:space="preserve"> ____________ 20___ г.</w:t>
      </w:r>
      <w:r>
        <w:rPr>
          <w:rFonts w:ascii="Arial" w:hAnsi="Arial" w:cs="Arial"/>
        </w:rPr>
        <w:t xml:space="preserve"> </w:t>
      </w:r>
      <w:r w:rsidR="006701DA" w:rsidRPr="00044168">
        <w:rPr>
          <w:rFonts w:ascii="Arial" w:hAnsi="Arial" w:cs="Arial"/>
        </w:rPr>
        <w:t>________________________________________</w:t>
      </w:r>
      <w:r w:rsidR="007B7F84">
        <w:rPr>
          <w:rFonts w:ascii="Arial" w:hAnsi="Arial" w:cs="Arial"/>
        </w:rPr>
        <w:t>___________________</w:t>
      </w:r>
    </w:p>
    <w:p w14:paraId="483AE8DB" w14:textId="5F115140" w:rsidR="006701DA" w:rsidRPr="00044168" w:rsidRDefault="006701DA" w:rsidP="007B7F84">
      <w:pPr>
        <w:pStyle w:val="ConsPlusNonformat"/>
        <w:tabs>
          <w:tab w:val="left" w:pos="993"/>
        </w:tabs>
        <w:jc w:val="center"/>
        <w:rPr>
          <w:rFonts w:ascii="Arial" w:hAnsi="Arial" w:cs="Arial"/>
        </w:rPr>
      </w:pPr>
      <w:r w:rsidRPr="00044168">
        <w:rPr>
          <w:rFonts w:ascii="Arial" w:hAnsi="Arial" w:cs="Arial"/>
        </w:rPr>
        <w:t>(территория, в пределах которой</w:t>
      </w:r>
      <w:r w:rsidR="007B7F84">
        <w:rPr>
          <w:rFonts w:ascii="Arial" w:hAnsi="Arial" w:cs="Arial"/>
        </w:rPr>
        <w:t xml:space="preserve"> </w:t>
      </w:r>
      <w:r w:rsidRPr="00044168">
        <w:rPr>
          <w:rFonts w:ascii="Arial" w:hAnsi="Arial" w:cs="Arial"/>
        </w:rPr>
        <w:t>проводились общественные обсуждения)</w:t>
      </w:r>
    </w:p>
    <w:p w14:paraId="17040023" w14:textId="77777777" w:rsidR="006701DA" w:rsidRPr="00044168" w:rsidRDefault="006701DA" w:rsidP="000979E9">
      <w:pPr>
        <w:pStyle w:val="ConsPlusNonformat"/>
        <w:tabs>
          <w:tab w:val="left" w:pos="993"/>
        </w:tabs>
        <w:jc w:val="both"/>
        <w:rPr>
          <w:rFonts w:ascii="Arial" w:hAnsi="Arial" w:cs="Arial"/>
        </w:rPr>
      </w:pPr>
    </w:p>
    <w:p w14:paraId="0F860BBF" w14:textId="0483FCB1" w:rsidR="006701DA" w:rsidRPr="00044168" w:rsidRDefault="00044168" w:rsidP="000979E9">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В соответствии с _____________________________________________________</w:t>
      </w:r>
      <w:r w:rsidR="007B7F84">
        <w:rPr>
          <w:rFonts w:ascii="Arial" w:hAnsi="Arial" w:cs="Arial"/>
        </w:rPr>
        <w:t>_______________</w:t>
      </w:r>
      <w:r w:rsidR="006701DA" w:rsidRPr="00044168">
        <w:rPr>
          <w:rFonts w:ascii="Arial" w:hAnsi="Arial" w:cs="Arial"/>
        </w:rPr>
        <w:t xml:space="preserve"> </w:t>
      </w:r>
    </w:p>
    <w:p w14:paraId="247D4760" w14:textId="5681D210" w:rsidR="006701DA" w:rsidRPr="00044168" w:rsidRDefault="006701DA" w:rsidP="007B7F84">
      <w:pPr>
        <w:pStyle w:val="ConsPlusNonformat"/>
        <w:tabs>
          <w:tab w:val="left" w:pos="993"/>
        </w:tabs>
        <w:jc w:val="center"/>
        <w:rPr>
          <w:rFonts w:ascii="Arial" w:hAnsi="Arial" w:cs="Arial"/>
        </w:rPr>
      </w:pPr>
      <w:r w:rsidRPr="00044168">
        <w:rPr>
          <w:rFonts w:ascii="Arial" w:hAnsi="Arial" w:cs="Arial"/>
        </w:rPr>
        <w:t>(информация о реквизитах НПА)</w:t>
      </w:r>
    </w:p>
    <w:p w14:paraId="7BFFA09A" w14:textId="5B9B9DA5" w:rsidR="006701DA" w:rsidRPr="00044168" w:rsidRDefault="006701DA" w:rsidP="000979E9">
      <w:pPr>
        <w:pStyle w:val="ConsPlusNonformat"/>
        <w:tabs>
          <w:tab w:val="left" w:pos="993"/>
        </w:tabs>
        <w:jc w:val="both"/>
        <w:rPr>
          <w:rFonts w:ascii="Arial" w:hAnsi="Arial" w:cs="Arial"/>
        </w:rPr>
      </w:pPr>
      <w:r w:rsidRPr="00044168">
        <w:rPr>
          <w:rFonts w:ascii="Arial" w:hAnsi="Arial" w:cs="Arial"/>
        </w:rPr>
        <w:t xml:space="preserve">Холмского муниципального округа Сахалинской области от __________ </w:t>
      </w:r>
      <w:r w:rsidR="000A6498" w:rsidRPr="00044168">
        <w:rPr>
          <w:rFonts w:ascii="Arial" w:hAnsi="Arial" w:cs="Arial"/>
        </w:rPr>
        <w:t>№</w:t>
      </w:r>
      <w:r w:rsidRPr="00044168">
        <w:rPr>
          <w:rFonts w:ascii="Arial" w:hAnsi="Arial" w:cs="Arial"/>
        </w:rPr>
        <w:t xml:space="preserve"> _______</w:t>
      </w:r>
      <w:r w:rsidR="007B7F84">
        <w:rPr>
          <w:rFonts w:ascii="Arial" w:hAnsi="Arial" w:cs="Arial"/>
        </w:rPr>
        <w:t xml:space="preserve"> </w:t>
      </w:r>
      <w:r w:rsidRPr="00044168">
        <w:rPr>
          <w:rFonts w:ascii="Arial" w:hAnsi="Arial" w:cs="Arial"/>
        </w:rPr>
        <w:t>о назначении публичных слушаний по проекту:</w:t>
      </w:r>
      <w:r w:rsidR="007B7F84">
        <w:rPr>
          <w:rFonts w:ascii="Arial" w:hAnsi="Arial" w:cs="Arial"/>
        </w:rPr>
        <w:t xml:space="preserve"> </w:t>
      </w:r>
      <w:r w:rsidRPr="00044168">
        <w:rPr>
          <w:rFonts w:ascii="Arial" w:hAnsi="Arial" w:cs="Arial"/>
        </w:rPr>
        <w:t>_______________________________________________________</w:t>
      </w:r>
    </w:p>
    <w:p w14:paraId="450EDD97" w14:textId="38751ACF" w:rsidR="006701DA" w:rsidRPr="00044168" w:rsidRDefault="006701DA" w:rsidP="007B7F84">
      <w:pPr>
        <w:pStyle w:val="ConsPlusNonformat"/>
        <w:tabs>
          <w:tab w:val="left" w:pos="993"/>
        </w:tabs>
        <w:jc w:val="center"/>
        <w:rPr>
          <w:rFonts w:ascii="Arial" w:hAnsi="Arial" w:cs="Arial"/>
        </w:rPr>
      </w:pPr>
      <w:r w:rsidRPr="00044168">
        <w:rPr>
          <w:rFonts w:ascii="Arial" w:hAnsi="Arial" w:cs="Arial"/>
        </w:rPr>
        <w:t>(информация о наименовании проекта, подлежащего рассмотрению</w:t>
      </w:r>
      <w:r w:rsidR="007B7F84">
        <w:rPr>
          <w:rFonts w:ascii="Arial" w:hAnsi="Arial" w:cs="Arial"/>
        </w:rPr>
        <w:t xml:space="preserve"> </w:t>
      </w:r>
      <w:r w:rsidRPr="00044168">
        <w:rPr>
          <w:rFonts w:ascii="Arial" w:hAnsi="Arial" w:cs="Arial"/>
        </w:rPr>
        <w:t>на публичных слушаниях)</w:t>
      </w:r>
    </w:p>
    <w:p w14:paraId="6657D168" w14:textId="650502E4" w:rsidR="006701DA" w:rsidRPr="00044168" w:rsidRDefault="006701DA" w:rsidP="000979E9">
      <w:pPr>
        <w:pStyle w:val="ConsPlusNonformat"/>
        <w:tabs>
          <w:tab w:val="left" w:pos="993"/>
        </w:tabs>
        <w:jc w:val="both"/>
        <w:rPr>
          <w:rFonts w:ascii="Arial" w:hAnsi="Arial" w:cs="Arial"/>
        </w:rPr>
      </w:pPr>
      <w:r w:rsidRPr="00044168">
        <w:rPr>
          <w:rFonts w:ascii="Arial" w:hAnsi="Arial" w:cs="Arial"/>
        </w:rPr>
        <w:t>___________________________________________________________________________</w:t>
      </w:r>
      <w:r w:rsidR="007B7F84">
        <w:rPr>
          <w:rFonts w:ascii="Arial" w:hAnsi="Arial" w:cs="Arial"/>
        </w:rPr>
        <w:t>________</w:t>
      </w:r>
    </w:p>
    <w:p w14:paraId="52095DAB" w14:textId="0C4CE316" w:rsidR="006701DA" w:rsidRPr="00044168" w:rsidRDefault="006701DA" w:rsidP="007B7F84">
      <w:pPr>
        <w:pStyle w:val="ConsPlusNonformat"/>
        <w:tabs>
          <w:tab w:val="left" w:pos="993"/>
        </w:tabs>
        <w:jc w:val="center"/>
        <w:rPr>
          <w:rFonts w:ascii="Arial" w:hAnsi="Arial" w:cs="Arial"/>
        </w:rPr>
      </w:pPr>
      <w:r w:rsidRPr="00044168">
        <w:rPr>
          <w:rFonts w:ascii="Arial" w:hAnsi="Arial" w:cs="Arial"/>
        </w:rPr>
        <w:t>(перечень информационных материалов к проекту)</w:t>
      </w:r>
    </w:p>
    <w:p w14:paraId="660A732E" w14:textId="191C8700" w:rsidR="006701DA" w:rsidRPr="00044168" w:rsidRDefault="00044168" w:rsidP="000979E9">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Проведены публичные слушания _____________ с _____ часов до _____ часов</w:t>
      </w:r>
      <w:r w:rsidR="007B7F84">
        <w:rPr>
          <w:rFonts w:ascii="Arial" w:hAnsi="Arial" w:cs="Arial"/>
        </w:rPr>
        <w:t xml:space="preserve"> </w:t>
      </w:r>
      <w:r w:rsidR="006701DA" w:rsidRPr="00044168">
        <w:rPr>
          <w:rFonts w:ascii="Arial" w:hAnsi="Arial" w:cs="Arial"/>
        </w:rPr>
        <w:t>в здании _________________, расположенном по адресу: _____________________.</w:t>
      </w:r>
    </w:p>
    <w:p w14:paraId="0668ACAD" w14:textId="76D9515F" w:rsidR="006701DA" w:rsidRPr="00044168" w:rsidRDefault="00044168" w:rsidP="000979E9">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Организатор публичных слушаний ________________________________________</w:t>
      </w:r>
      <w:r w:rsidR="007B7F84">
        <w:rPr>
          <w:rFonts w:ascii="Arial" w:hAnsi="Arial" w:cs="Arial"/>
        </w:rPr>
        <w:t>_</w:t>
      </w:r>
      <w:r w:rsidR="006701DA" w:rsidRPr="00044168">
        <w:rPr>
          <w:rFonts w:ascii="Arial" w:hAnsi="Arial" w:cs="Arial"/>
        </w:rPr>
        <w:t>____________</w:t>
      </w:r>
    </w:p>
    <w:p w14:paraId="78B520E4" w14:textId="307841DC" w:rsidR="006701DA" w:rsidRPr="00044168" w:rsidRDefault="00044168" w:rsidP="000979E9">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Оповещение о начале публичных слушаний:</w:t>
      </w:r>
    </w:p>
    <w:p w14:paraId="090F8EDD" w14:textId="5D8B5C11" w:rsidR="006701DA" w:rsidRPr="00044168" w:rsidRDefault="00044168" w:rsidP="000979E9">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 xml:space="preserve">- опубликовано в ____________ </w:t>
      </w:r>
      <w:r>
        <w:rPr>
          <w:rFonts w:ascii="Arial" w:hAnsi="Arial" w:cs="Arial"/>
        </w:rPr>
        <w:t>«</w:t>
      </w:r>
      <w:r w:rsidR="006701DA" w:rsidRPr="00044168">
        <w:rPr>
          <w:rFonts w:ascii="Arial" w:hAnsi="Arial" w:cs="Arial"/>
        </w:rPr>
        <w:t>___</w:t>
      </w:r>
      <w:r>
        <w:rPr>
          <w:rFonts w:ascii="Arial" w:hAnsi="Arial" w:cs="Arial"/>
        </w:rPr>
        <w:t>»</w:t>
      </w:r>
      <w:r w:rsidR="006701DA" w:rsidRPr="00044168">
        <w:rPr>
          <w:rFonts w:ascii="Arial" w:hAnsi="Arial" w:cs="Arial"/>
        </w:rPr>
        <w:t xml:space="preserve"> ______________ 20___ г.</w:t>
      </w:r>
      <w:r w:rsidR="007B7F84">
        <w:rPr>
          <w:rFonts w:ascii="Arial" w:hAnsi="Arial" w:cs="Arial"/>
        </w:rPr>
        <w:t xml:space="preserve"> </w:t>
      </w:r>
      <w:r w:rsidR="000A6498" w:rsidRPr="00044168">
        <w:rPr>
          <w:rFonts w:ascii="Arial" w:hAnsi="Arial" w:cs="Arial"/>
        </w:rPr>
        <w:t>№</w:t>
      </w:r>
      <w:r w:rsidR="006701DA" w:rsidRPr="00044168">
        <w:rPr>
          <w:rFonts w:ascii="Arial" w:hAnsi="Arial" w:cs="Arial"/>
        </w:rPr>
        <w:t xml:space="preserve"> _________________; </w:t>
      </w:r>
      <w:r w:rsidR="007B7F84">
        <w:rPr>
          <w:rFonts w:ascii="Arial" w:hAnsi="Arial" w:cs="Arial"/>
        </w:rPr>
        <w:br/>
      </w:r>
      <w:r w:rsidR="006701DA" w:rsidRPr="00044168">
        <w:rPr>
          <w:rFonts w:ascii="Arial" w:hAnsi="Arial" w:cs="Arial"/>
        </w:rPr>
        <w:t>на официальном сайте, сетевом издании в</w:t>
      </w:r>
      <w:r w:rsidR="007B7F84">
        <w:rPr>
          <w:rFonts w:ascii="Arial" w:hAnsi="Arial" w:cs="Arial"/>
        </w:rPr>
        <w:t xml:space="preserve"> </w:t>
      </w:r>
      <w:r w:rsidR="006701DA" w:rsidRPr="00044168">
        <w:rPr>
          <w:rFonts w:ascii="Arial" w:hAnsi="Arial" w:cs="Arial"/>
        </w:rPr>
        <w:t xml:space="preserve">информационно-телекоммуникационной системе </w:t>
      </w:r>
      <w:r>
        <w:rPr>
          <w:rFonts w:ascii="Arial" w:hAnsi="Arial" w:cs="Arial"/>
        </w:rPr>
        <w:t>«</w:t>
      </w:r>
      <w:r w:rsidR="006701DA" w:rsidRPr="00044168">
        <w:rPr>
          <w:rFonts w:ascii="Arial" w:hAnsi="Arial" w:cs="Arial"/>
        </w:rPr>
        <w:t>Интернет</w:t>
      </w:r>
      <w:r>
        <w:rPr>
          <w:rFonts w:ascii="Arial" w:hAnsi="Arial" w:cs="Arial"/>
        </w:rPr>
        <w:t>»</w:t>
      </w:r>
      <w:r w:rsidR="006701DA" w:rsidRPr="00044168">
        <w:rPr>
          <w:rFonts w:ascii="Arial" w:hAnsi="Arial" w:cs="Arial"/>
        </w:rPr>
        <w:t xml:space="preserve"> по адресу: ____________________________________ или информационных системах</w:t>
      </w:r>
    </w:p>
    <w:p w14:paraId="34E86357" w14:textId="55AE535A" w:rsidR="006701DA" w:rsidRPr="00044168" w:rsidRDefault="006701DA" w:rsidP="000979E9">
      <w:pPr>
        <w:pStyle w:val="ConsPlusNonformat"/>
        <w:tabs>
          <w:tab w:val="left" w:pos="993"/>
        </w:tabs>
        <w:jc w:val="both"/>
        <w:rPr>
          <w:rFonts w:ascii="Arial" w:hAnsi="Arial" w:cs="Arial"/>
        </w:rPr>
      </w:pPr>
      <w:r w:rsidRPr="00044168">
        <w:rPr>
          <w:rFonts w:ascii="Arial" w:hAnsi="Arial" w:cs="Arial"/>
        </w:rPr>
        <w:t>____________________________________________</w:t>
      </w:r>
      <w:r w:rsidR="007B7F84">
        <w:rPr>
          <w:rFonts w:ascii="Arial" w:hAnsi="Arial" w:cs="Arial"/>
        </w:rPr>
        <w:t>____________</w:t>
      </w:r>
      <w:r w:rsidRPr="00044168">
        <w:rPr>
          <w:rFonts w:ascii="Arial" w:hAnsi="Arial" w:cs="Arial"/>
        </w:rPr>
        <w:t xml:space="preserve">___ </w:t>
      </w:r>
      <w:r w:rsidR="00044168">
        <w:rPr>
          <w:rFonts w:ascii="Arial" w:hAnsi="Arial" w:cs="Arial"/>
        </w:rPr>
        <w:t>«</w:t>
      </w:r>
      <w:r w:rsidRPr="00044168">
        <w:rPr>
          <w:rFonts w:ascii="Arial" w:hAnsi="Arial" w:cs="Arial"/>
        </w:rPr>
        <w:t>___</w:t>
      </w:r>
      <w:r w:rsidR="00044168">
        <w:rPr>
          <w:rFonts w:ascii="Arial" w:hAnsi="Arial" w:cs="Arial"/>
        </w:rPr>
        <w:t>»</w:t>
      </w:r>
      <w:r w:rsidRPr="00044168">
        <w:rPr>
          <w:rFonts w:ascii="Arial" w:hAnsi="Arial" w:cs="Arial"/>
        </w:rPr>
        <w:t xml:space="preserve"> ___________ 20___ г.;</w:t>
      </w:r>
    </w:p>
    <w:p w14:paraId="5237DD24" w14:textId="6036DAAB" w:rsidR="006701DA" w:rsidRPr="00044168" w:rsidRDefault="00044168" w:rsidP="000979E9">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 размещено на информационных стендах ________________________</w:t>
      </w:r>
      <w:r w:rsidR="007B7F84">
        <w:rPr>
          <w:rFonts w:ascii="Arial" w:hAnsi="Arial" w:cs="Arial"/>
        </w:rPr>
        <w:t>______________</w:t>
      </w:r>
      <w:r w:rsidR="006701DA" w:rsidRPr="00044168">
        <w:rPr>
          <w:rFonts w:ascii="Arial" w:hAnsi="Arial" w:cs="Arial"/>
        </w:rPr>
        <w:t>________.</w:t>
      </w:r>
    </w:p>
    <w:p w14:paraId="442B946E" w14:textId="336FC6C9" w:rsidR="006701DA" w:rsidRPr="00044168" w:rsidRDefault="006701DA" w:rsidP="007B7F84">
      <w:pPr>
        <w:pStyle w:val="ConsPlusNonformat"/>
        <w:tabs>
          <w:tab w:val="left" w:pos="993"/>
        </w:tabs>
        <w:jc w:val="center"/>
        <w:rPr>
          <w:rFonts w:ascii="Arial" w:hAnsi="Arial" w:cs="Arial"/>
        </w:rPr>
      </w:pPr>
      <w:r w:rsidRPr="00044168">
        <w:rPr>
          <w:rFonts w:ascii="Arial" w:hAnsi="Arial" w:cs="Arial"/>
        </w:rPr>
        <w:t>(адреса и дата размещения)</w:t>
      </w:r>
    </w:p>
    <w:p w14:paraId="5EAFCD0D" w14:textId="5B5CDAC8" w:rsidR="006701DA" w:rsidRPr="00044168" w:rsidRDefault="00044168" w:rsidP="000979E9">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Экспозиция</w:t>
      </w:r>
      <w:r>
        <w:rPr>
          <w:rFonts w:ascii="Arial" w:hAnsi="Arial" w:cs="Arial"/>
        </w:rPr>
        <w:t xml:space="preserve"> </w:t>
      </w:r>
      <w:r w:rsidR="006701DA" w:rsidRPr="00044168">
        <w:rPr>
          <w:rFonts w:ascii="Arial" w:hAnsi="Arial" w:cs="Arial"/>
        </w:rPr>
        <w:t>проекта</w:t>
      </w:r>
      <w:r>
        <w:rPr>
          <w:rFonts w:ascii="Arial" w:hAnsi="Arial" w:cs="Arial"/>
        </w:rPr>
        <w:t xml:space="preserve"> </w:t>
      </w:r>
      <w:r w:rsidR="006701DA" w:rsidRPr="00044168">
        <w:rPr>
          <w:rFonts w:ascii="Arial" w:hAnsi="Arial" w:cs="Arial"/>
        </w:rPr>
        <w:t>и</w:t>
      </w:r>
      <w:r>
        <w:rPr>
          <w:rFonts w:ascii="Arial" w:hAnsi="Arial" w:cs="Arial"/>
        </w:rPr>
        <w:t xml:space="preserve"> </w:t>
      </w:r>
      <w:r w:rsidR="006701DA" w:rsidRPr="00044168">
        <w:rPr>
          <w:rFonts w:ascii="Arial" w:hAnsi="Arial" w:cs="Arial"/>
        </w:rPr>
        <w:t>консультирование</w:t>
      </w:r>
      <w:r>
        <w:rPr>
          <w:rFonts w:ascii="Arial" w:hAnsi="Arial" w:cs="Arial"/>
        </w:rPr>
        <w:t xml:space="preserve"> </w:t>
      </w:r>
      <w:r w:rsidR="006701DA" w:rsidRPr="00044168">
        <w:rPr>
          <w:rFonts w:ascii="Arial" w:hAnsi="Arial" w:cs="Arial"/>
        </w:rPr>
        <w:t>посетителей</w:t>
      </w:r>
      <w:r>
        <w:rPr>
          <w:rFonts w:ascii="Arial" w:hAnsi="Arial" w:cs="Arial"/>
        </w:rPr>
        <w:t xml:space="preserve"> </w:t>
      </w:r>
      <w:r w:rsidR="006701DA" w:rsidRPr="00044168">
        <w:rPr>
          <w:rFonts w:ascii="Arial" w:hAnsi="Arial" w:cs="Arial"/>
        </w:rPr>
        <w:t>экспозиции</w:t>
      </w:r>
      <w:r w:rsidR="007B7F84">
        <w:rPr>
          <w:rFonts w:ascii="Arial" w:hAnsi="Arial" w:cs="Arial"/>
        </w:rPr>
        <w:t xml:space="preserve"> </w:t>
      </w:r>
      <w:r w:rsidR="006701DA" w:rsidRPr="00044168">
        <w:rPr>
          <w:rFonts w:ascii="Arial" w:hAnsi="Arial" w:cs="Arial"/>
        </w:rPr>
        <w:t>проводились: в здании _______________________, по адресу __________________</w:t>
      </w:r>
      <w:r w:rsidR="007B7F84">
        <w:rPr>
          <w:rFonts w:ascii="Arial" w:hAnsi="Arial" w:cs="Arial"/>
        </w:rPr>
        <w:t xml:space="preserve"> </w:t>
      </w:r>
      <w:r w:rsidR="006701DA" w:rsidRPr="00044168">
        <w:rPr>
          <w:rFonts w:ascii="Arial" w:hAnsi="Arial" w:cs="Arial"/>
        </w:rPr>
        <w:t>с _______ по _______.</w:t>
      </w:r>
    </w:p>
    <w:p w14:paraId="4C6901E1" w14:textId="64F6A20E" w:rsidR="006701DA" w:rsidRPr="00044168" w:rsidRDefault="00044168" w:rsidP="000979E9">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Собрание (собрания) участников публичных слушаний проведено(ы): _____</w:t>
      </w:r>
      <w:r w:rsidR="007B7F84">
        <w:rPr>
          <w:rFonts w:ascii="Arial" w:hAnsi="Arial" w:cs="Arial"/>
        </w:rPr>
        <w:t xml:space="preserve"> </w:t>
      </w:r>
      <w:r w:rsidR="006701DA" w:rsidRPr="00044168">
        <w:rPr>
          <w:rFonts w:ascii="Arial" w:hAnsi="Arial" w:cs="Arial"/>
        </w:rPr>
        <w:t>с ___ часов до ___ часов, в здании _______________________________,</w:t>
      </w:r>
      <w:r w:rsidR="007B7F84">
        <w:rPr>
          <w:rFonts w:ascii="Arial" w:hAnsi="Arial" w:cs="Arial"/>
        </w:rPr>
        <w:t xml:space="preserve"> </w:t>
      </w:r>
      <w:r w:rsidR="006701DA" w:rsidRPr="00044168">
        <w:rPr>
          <w:rFonts w:ascii="Arial" w:hAnsi="Arial" w:cs="Arial"/>
        </w:rPr>
        <w:t>расположенном по адресу: ______________________________________________</w:t>
      </w:r>
      <w:r w:rsidR="007B7F84">
        <w:rPr>
          <w:rFonts w:ascii="Arial" w:hAnsi="Arial" w:cs="Arial"/>
        </w:rPr>
        <w:t>_________________________________</w:t>
      </w:r>
      <w:r w:rsidR="006701DA" w:rsidRPr="00044168">
        <w:rPr>
          <w:rFonts w:ascii="Arial" w:hAnsi="Arial" w:cs="Arial"/>
        </w:rPr>
        <w:t>___.</w:t>
      </w:r>
    </w:p>
    <w:p w14:paraId="7379F70B" w14:textId="1A79DC13" w:rsidR="006701DA" w:rsidRPr="00044168" w:rsidRDefault="00044168" w:rsidP="000979E9">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Число зарегистрированных участников публичных слушаний: ______________.</w:t>
      </w:r>
    </w:p>
    <w:p w14:paraId="1734E0CD" w14:textId="65AEB962" w:rsidR="006701DA" w:rsidRPr="00044168" w:rsidRDefault="00044168" w:rsidP="000979E9">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Предложения и замечания по проекту принимались с _________ по _________</w:t>
      </w:r>
      <w:r w:rsidR="007B7F84">
        <w:rPr>
          <w:rFonts w:ascii="Arial" w:hAnsi="Arial" w:cs="Arial"/>
        </w:rPr>
        <w:t xml:space="preserve"> </w:t>
      </w:r>
      <w:r w:rsidR="006701DA" w:rsidRPr="00044168">
        <w:rPr>
          <w:rFonts w:ascii="Arial" w:hAnsi="Arial" w:cs="Arial"/>
        </w:rPr>
        <w:t>и были направлены посредством:</w:t>
      </w:r>
    </w:p>
    <w:p w14:paraId="4DA31C1D" w14:textId="6718FCA2" w:rsidR="006701DA" w:rsidRPr="00044168" w:rsidRDefault="00044168" w:rsidP="000979E9">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 в письменной или устной форме в ходе проведения собрания или собраний</w:t>
      </w:r>
      <w:r w:rsidR="007B7F84">
        <w:rPr>
          <w:rFonts w:ascii="Arial" w:hAnsi="Arial" w:cs="Arial"/>
        </w:rPr>
        <w:t xml:space="preserve"> </w:t>
      </w:r>
      <w:r w:rsidR="006701DA" w:rsidRPr="00044168">
        <w:rPr>
          <w:rFonts w:ascii="Arial" w:hAnsi="Arial" w:cs="Arial"/>
        </w:rPr>
        <w:t>участников публичных слушаний;</w:t>
      </w:r>
    </w:p>
    <w:p w14:paraId="5BE202C3" w14:textId="5B1FA252" w:rsidR="006701DA" w:rsidRPr="00044168" w:rsidRDefault="00044168" w:rsidP="000979E9">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 в письменной</w:t>
      </w:r>
      <w:r>
        <w:rPr>
          <w:rFonts w:ascii="Arial" w:hAnsi="Arial" w:cs="Arial"/>
        </w:rPr>
        <w:t xml:space="preserve"> </w:t>
      </w:r>
      <w:r w:rsidR="006701DA" w:rsidRPr="00044168">
        <w:rPr>
          <w:rFonts w:ascii="Arial" w:hAnsi="Arial" w:cs="Arial"/>
        </w:rPr>
        <w:t>форме</w:t>
      </w:r>
      <w:r>
        <w:rPr>
          <w:rFonts w:ascii="Arial" w:hAnsi="Arial" w:cs="Arial"/>
        </w:rPr>
        <w:t xml:space="preserve"> </w:t>
      </w:r>
      <w:r w:rsidR="006701DA" w:rsidRPr="00044168">
        <w:rPr>
          <w:rFonts w:ascii="Arial" w:hAnsi="Arial" w:cs="Arial"/>
        </w:rPr>
        <w:t>в</w:t>
      </w:r>
      <w:r>
        <w:rPr>
          <w:rFonts w:ascii="Arial" w:hAnsi="Arial" w:cs="Arial"/>
        </w:rPr>
        <w:t xml:space="preserve"> </w:t>
      </w:r>
      <w:r w:rsidR="006701DA" w:rsidRPr="00044168">
        <w:rPr>
          <w:rFonts w:ascii="Arial" w:hAnsi="Arial" w:cs="Arial"/>
        </w:rPr>
        <w:t>адрес</w:t>
      </w:r>
      <w:r>
        <w:rPr>
          <w:rFonts w:ascii="Arial" w:hAnsi="Arial" w:cs="Arial"/>
        </w:rPr>
        <w:t xml:space="preserve"> </w:t>
      </w:r>
      <w:r w:rsidR="006701DA" w:rsidRPr="00044168">
        <w:rPr>
          <w:rFonts w:ascii="Arial" w:hAnsi="Arial" w:cs="Arial"/>
        </w:rPr>
        <w:t>организатора</w:t>
      </w:r>
      <w:r>
        <w:rPr>
          <w:rFonts w:ascii="Arial" w:hAnsi="Arial" w:cs="Arial"/>
        </w:rPr>
        <w:t xml:space="preserve"> </w:t>
      </w:r>
      <w:r w:rsidR="006701DA" w:rsidRPr="00044168">
        <w:rPr>
          <w:rFonts w:ascii="Arial" w:hAnsi="Arial" w:cs="Arial"/>
        </w:rPr>
        <w:t>публичных</w:t>
      </w:r>
      <w:r>
        <w:rPr>
          <w:rFonts w:ascii="Arial" w:hAnsi="Arial" w:cs="Arial"/>
        </w:rPr>
        <w:t xml:space="preserve"> </w:t>
      </w:r>
      <w:r w:rsidR="006701DA" w:rsidRPr="00044168">
        <w:rPr>
          <w:rFonts w:ascii="Arial" w:hAnsi="Arial" w:cs="Arial"/>
        </w:rPr>
        <w:t>слушаний</w:t>
      </w:r>
      <w:r w:rsidR="007B7F84">
        <w:rPr>
          <w:rFonts w:ascii="Arial" w:hAnsi="Arial" w:cs="Arial"/>
        </w:rPr>
        <w:t xml:space="preserve"> </w:t>
      </w:r>
      <w:r w:rsidR="006701DA" w:rsidRPr="00044168">
        <w:rPr>
          <w:rFonts w:ascii="Arial" w:hAnsi="Arial" w:cs="Arial"/>
        </w:rPr>
        <w:t>с _________ по _________, в рабочие дни с ________ часов по ________ часов,</w:t>
      </w:r>
      <w:r w:rsidR="007B7F84">
        <w:rPr>
          <w:rFonts w:ascii="Arial" w:hAnsi="Arial" w:cs="Arial"/>
        </w:rPr>
        <w:t xml:space="preserve"> </w:t>
      </w:r>
      <w:r w:rsidR="006701DA" w:rsidRPr="00044168">
        <w:rPr>
          <w:rFonts w:ascii="Arial" w:hAnsi="Arial" w:cs="Arial"/>
        </w:rPr>
        <w:t>в здании _____________________, по адресу: _______________________________;</w:t>
      </w:r>
    </w:p>
    <w:p w14:paraId="5103D108" w14:textId="3D03B702" w:rsidR="006701DA" w:rsidRPr="00044168" w:rsidRDefault="00044168" w:rsidP="000979E9">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 записи</w:t>
      </w:r>
      <w:r>
        <w:rPr>
          <w:rFonts w:ascii="Arial" w:hAnsi="Arial" w:cs="Arial"/>
        </w:rPr>
        <w:t xml:space="preserve"> </w:t>
      </w:r>
      <w:r w:rsidR="006701DA" w:rsidRPr="00044168">
        <w:rPr>
          <w:rFonts w:ascii="Arial" w:hAnsi="Arial" w:cs="Arial"/>
        </w:rPr>
        <w:t>в</w:t>
      </w:r>
      <w:r>
        <w:rPr>
          <w:rFonts w:ascii="Arial" w:hAnsi="Arial" w:cs="Arial"/>
        </w:rPr>
        <w:t xml:space="preserve"> </w:t>
      </w:r>
      <w:r w:rsidR="006701DA" w:rsidRPr="00044168">
        <w:rPr>
          <w:rFonts w:ascii="Arial" w:hAnsi="Arial" w:cs="Arial"/>
        </w:rPr>
        <w:t>книге</w:t>
      </w:r>
      <w:r>
        <w:rPr>
          <w:rFonts w:ascii="Arial" w:hAnsi="Arial" w:cs="Arial"/>
        </w:rPr>
        <w:t xml:space="preserve"> </w:t>
      </w:r>
      <w:r w:rsidR="006701DA" w:rsidRPr="00044168">
        <w:rPr>
          <w:rFonts w:ascii="Arial" w:hAnsi="Arial" w:cs="Arial"/>
        </w:rPr>
        <w:t>(журнале)</w:t>
      </w:r>
      <w:r>
        <w:rPr>
          <w:rFonts w:ascii="Arial" w:hAnsi="Arial" w:cs="Arial"/>
        </w:rPr>
        <w:t xml:space="preserve"> </w:t>
      </w:r>
      <w:r w:rsidR="006701DA" w:rsidRPr="00044168">
        <w:rPr>
          <w:rFonts w:ascii="Arial" w:hAnsi="Arial" w:cs="Arial"/>
        </w:rPr>
        <w:t>учета</w:t>
      </w:r>
      <w:r>
        <w:rPr>
          <w:rFonts w:ascii="Arial" w:hAnsi="Arial" w:cs="Arial"/>
        </w:rPr>
        <w:t xml:space="preserve"> </w:t>
      </w:r>
      <w:r w:rsidR="006701DA" w:rsidRPr="00044168">
        <w:rPr>
          <w:rFonts w:ascii="Arial" w:hAnsi="Arial" w:cs="Arial"/>
        </w:rPr>
        <w:t>посетителей</w:t>
      </w:r>
      <w:r>
        <w:rPr>
          <w:rFonts w:ascii="Arial" w:hAnsi="Arial" w:cs="Arial"/>
        </w:rPr>
        <w:t xml:space="preserve"> </w:t>
      </w:r>
      <w:r w:rsidR="006701DA" w:rsidRPr="00044168">
        <w:rPr>
          <w:rFonts w:ascii="Arial" w:hAnsi="Arial" w:cs="Arial"/>
        </w:rPr>
        <w:t>экспозиции</w:t>
      </w:r>
      <w:r>
        <w:rPr>
          <w:rFonts w:ascii="Arial" w:hAnsi="Arial" w:cs="Arial"/>
        </w:rPr>
        <w:t xml:space="preserve"> </w:t>
      </w:r>
      <w:r w:rsidR="006701DA" w:rsidRPr="00044168">
        <w:rPr>
          <w:rFonts w:ascii="Arial" w:hAnsi="Arial" w:cs="Arial"/>
        </w:rPr>
        <w:t>проекта,</w:t>
      </w:r>
      <w:r w:rsidR="007B7F84">
        <w:rPr>
          <w:rFonts w:ascii="Arial" w:hAnsi="Arial" w:cs="Arial"/>
        </w:rPr>
        <w:t xml:space="preserve"> </w:t>
      </w:r>
      <w:r w:rsidR="006701DA" w:rsidRPr="00044168">
        <w:rPr>
          <w:rFonts w:ascii="Arial" w:hAnsi="Arial" w:cs="Arial"/>
        </w:rPr>
        <w:t>подлежащего рассмотрению на публичных слушаниях, в течение срока проведения</w:t>
      </w:r>
      <w:r w:rsidR="007B7F84">
        <w:rPr>
          <w:rFonts w:ascii="Arial" w:hAnsi="Arial" w:cs="Arial"/>
        </w:rPr>
        <w:t xml:space="preserve"> </w:t>
      </w:r>
      <w:r w:rsidR="006701DA" w:rsidRPr="00044168">
        <w:rPr>
          <w:rFonts w:ascii="Arial" w:hAnsi="Arial" w:cs="Arial"/>
        </w:rPr>
        <w:t>экспозиции проекта, с ________ по ________.</w:t>
      </w:r>
    </w:p>
    <w:p w14:paraId="61B1020C" w14:textId="129E5D53" w:rsidR="006701DA" w:rsidRPr="00044168" w:rsidRDefault="00044168" w:rsidP="000979E9">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В</w:t>
      </w:r>
      <w:r>
        <w:rPr>
          <w:rFonts w:ascii="Arial" w:hAnsi="Arial" w:cs="Arial"/>
        </w:rPr>
        <w:t xml:space="preserve"> </w:t>
      </w:r>
      <w:r w:rsidR="006701DA" w:rsidRPr="00044168">
        <w:rPr>
          <w:rFonts w:ascii="Arial" w:hAnsi="Arial" w:cs="Arial"/>
        </w:rPr>
        <w:t>период</w:t>
      </w:r>
      <w:r>
        <w:rPr>
          <w:rFonts w:ascii="Arial" w:hAnsi="Arial" w:cs="Arial"/>
        </w:rPr>
        <w:t xml:space="preserve"> </w:t>
      </w:r>
      <w:r w:rsidR="006701DA" w:rsidRPr="00044168">
        <w:rPr>
          <w:rFonts w:ascii="Arial" w:hAnsi="Arial" w:cs="Arial"/>
        </w:rPr>
        <w:t>проведения</w:t>
      </w:r>
      <w:r>
        <w:rPr>
          <w:rFonts w:ascii="Arial" w:hAnsi="Arial" w:cs="Arial"/>
        </w:rPr>
        <w:t xml:space="preserve"> </w:t>
      </w:r>
      <w:r w:rsidR="006701DA" w:rsidRPr="00044168">
        <w:rPr>
          <w:rFonts w:ascii="Arial" w:hAnsi="Arial" w:cs="Arial"/>
        </w:rPr>
        <w:t>публичных</w:t>
      </w:r>
      <w:r>
        <w:rPr>
          <w:rFonts w:ascii="Arial" w:hAnsi="Arial" w:cs="Arial"/>
        </w:rPr>
        <w:t xml:space="preserve"> </w:t>
      </w:r>
      <w:r w:rsidR="006701DA" w:rsidRPr="00044168">
        <w:rPr>
          <w:rFonts w:ascii="Arial" w:hAnsi="Arial" w:cs="Arial"/>
        </w:rPr>
        <w:t>слушаний</w:t>
      </w:r>
      <w:r>
        <w:rPr>
          <w:rFonts w:ascii="Arial" w:hAnsi="Arial" w:cs="Arial"/>
        </w:rPr>
        <w:t xml:space="preserve"> </w:t>
      </w:r>
      <w:r w:rsidR="006701DA" w:rsidRPr="00044168">
        <w:rPr>
          <w:rFonts w:ascii="Arial" w:hAnsi="Arial" w:cs="Arial"/>
        </w:rPr>
        <w:t>поступили</w:t>
      </w:r>
      <w:r>
        <w:rPr>
          <w:rFonts w:ascii="Arial" w:hAnsi="Arial" w:cs="Arial"/>
        </w:rPr>
        <w:t xml:space="preserve"> </w:t>
      </w:r>
      <w:r w:rsidR="006701DA" w:rsidRPr="00044168">
        <w:rPr>
          <w:rFonts w:ascii="Arial" w:hAnsi="Arial" w:cs="Arial"/>
        </w:rPr>
        <w:t>замечания</w:t>
      </w:r>
      <w:r>
        <w:rPr>
          <w:rFonts w:ascii="Arial" w:hAnsi="Arial" w:cs="Arial"/>
        </w:rPr>
        <w:t xml:space="preserve"> </w:t>
      </w:r>
      <w:r w:rsidR="006701DA" w:rsidRPr="00044168">
        <w:rPr>
          <w:rFonts w:ascii="Arial" w:hAnsi="Arial" w:cs="Arial"/>
        </w:rPr>
        <w:t>и</w:t>
      </w:r>
      <w:r w:rsidR="007B7F84">
        <w:rPr>
          <w:rFonts w:ascii="Arial" w:hAnsi="Arial" w:cs="Arial"/>
        </w:rPr>
        <w:t xml:space="preserve"> </w:t>
      </w:r>
      <w:r w:rsidR="006701DA" w:rsidRPr="00044168">
        <w:rPr>
          <w:rFonts w:ascii="Arial" w:hAnsi="Arial" w:cs="Arial"/>
        </w:rPr>
        <w:t>предложения от участников публичных слушаний.</w:t>
      </w:r>
    </w:p>
    <w:p w14:paraId="00480A9F" w14:textId="1A75CE4B" w:rsidR="006701DA" w:rsidRPr="00044168" w:rsidRDefault="00044168" w:rsidP="000979E9">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От</w:t>
      </w:r>
      <w:r>
        <w:rPr>
          <w:rFonts w:ascii="Arial" w:hAnsi="Arial" w:cs="Arial"/>
        </w:rPr>
        <w:t xml:space="preserve"> </w:t>
      </w:r>
      <w:r w:rsidR="006701DA" w:rsidRPr="00044168">
        <w:rPr>
          <w:rFonts w:ascii="Arial" w:hAnsi="Arial" w:cs="Arial"/>
        </w:rPr>
        <w:t>участников публичных слушаний, постоянно проживающих на территории,</w:t>
      </w:r>
      <w:r w:rsidR="007B7F84">
        <w:rPr>
          <w:rFonts w:ascii="Arial" w:hAnsi="Arial" w:cs="Arial"/>
        </w:rPr>
        <w:t xml:space="preserve"> </w:t>
      </w:r>
      <w:r w:rsidR="006701DA" w:rsidRPr="00044168">
        <w:rPr>
          <w:rFonts w:ascii="Arial" w:hAnsi="Arial" w:cs="Arial"/>
        </w:rPr>
        <w:t>в пределах которой проводятся публичные слушания: ________________________.</w:t>
      </w:r>
    </w:p>
    <w:p w14:paraId="66CC2111" w14:textId="315CDE34" w:rsidR="006701DA" w:rsidRPr="00044168" w:rsidRDefault="00044168" w:rsidP="000979E9">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От иных участников публичных слушаний: _______________________________.</w:t>
      </w:r>
    </w:p>
    <w:p w14:paraId="401D88EE" w14:textId="763DF4B0" w:rsidR="006701DA" w:rsidRPr="00044168" w:rsidRDefault="00044168" w:rsidP="000979E9">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Итоги голосования участников собрания: _______________________________.</w:t>
      </w:r>
    </w:p>
    <w:p w14:paraId="481AEF12" w14:textId="6FDEB108" w:rsidR="006701DA" w:rsidRPr="00044168" w:rsidRDefault="00044168" w:rsidP="000979E9">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Приложение к протоколу:</w:t>
      </w:r>
    </w:p>
    <w:p w14:paraId="4C5272DC" w14:textId="41097805" w:rsidR="006701DA" w:rsidRPr="00044168" w:rsidRDefault="00044168" w:rsidP="000979E9">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1. Перечень</w:t>
      </w:r>
      <w:r>
        <w:rPr>
          <w:rFonts w:ascii="Arial" w:hAnsi="Arial" w:cs="Arial"/>
        </w:rPr>
        <w:t xml:space="preserve"> </w:t>
      </w:r>
      <w:r w:rsidR="006701DA" w:rsidRPr="00044168">
        <w:rPr>
          <w:rFonts w:ascii="Arial" w:hAnsi="Arial" w:cs="Arial"/>
        </w:rPr>
        <w:t>принявших</w:t>
      </w:r>
      <w:r>
        <w:rPr>
          <w:rFonts w:ascii="Arial" w:hAnsi="Arial" w:cs="Arial"/>
        </w:rPr>
        <w:t xml:space="preserve"> </w:t>
      </w:r>
      <w:r w:rsidR="006701DA" w:rsidRPr="00044168">
        <w:rPr>
          <w:rFonts w:ascii="Arial" w:hAnsi="Arial" w:cs="Arial"/>
        </w:rPr>
        <w:t>участие</w:t>
      </w:r>
      <w:r>
        <w:rPr>
          <w:rFonts w:ascii="Arial" w:hAnsi="Arial" w:cs="Arial"/>
        </w:rPr>
        <w:t xml:space="preserve"> </w:t>
      </w:r>
      <w:r w:rsidR="006701DA" w:rsidRPr="00044168">
        <w:rPr>
          <w:rFonts w:ascii="Arial" w:hAnsi="Arial" w:cs="Arial"/>
        </w:rPr>
        <w:t>в</w:t>
      </w:r>
      <w:r>
        <w:rPr>
          <w:rFonts w:ascii="Arial" w:hAnsi="Arial" w:cs="Arial"/>
        </w:rPr>
        <w:t xml:space="preserve"> </w:t>
      </w:r>
      <w:r w:rsidR="006701DA" w:rsidRPr="00044168">
        <w:rPr>
          <w:rFonts w:ascii="Arial" w:hAnsi="Arial" w:cs="Arial"/>
        </w:rPr>
        <w:t>рассмотрении</w:t>
      </w:r>
      <w:r>
        <w:rPr>
          <w:rFonts w:ascii="Arial" w:hAnsi="Arial" w:cs="Arial"/>
        </w:rPr>
        <w:t xml:space="preserve"> </w:t>
      </w:r>
      <w:r w:rsidR="006701DA" w:rsidRPr="00044168">
        <w:rPr>
          <w:rFonts w:ascii="Arial" w:hAnsi="Arial" w:cs="Arial"/>
        </w:rPr>
        <w:t>проекта</w:t>
      </w:r>
      <w:r>
        <w:rPr>
          <w:rFonts w:ascii="Arial" w:hAnsi="Arial" w:cs="Arial"/>
        </w:rPr>
        <w:t xml:space="preserve"> </w:t>
      </w:r>
      <w:r w:rsidR="006701DA" w:rsidRPr="00044168">
        <w:rPr>
          <w:rFonts w:ascii="Arial" w:hAnsi="Arial" w:cs="Arial"/>
        </w:rPr>
        <w:t>участников</w:t>
      </w:r>
    </w:p>
    <w:p w14:paraId="120D3C4A" w14:textId="77777777" w:rsidR="006701DA" w:rsidRPr="00044168" w:rsidRDefault="006701DA" w:rsidP="000979E9">
      <w:pPr>
        <w:pStyle w:val="ConsPlusNonformat"/>
        <w:tabs>
          <w:tab w:val="left" w:pos="993"/>
        </w:tabs>
        <w:jc w:val="both"/>
        <w:rPr>
          <w:rFonts w:ascii="Arial" w:hAnsi="Arial" w:cs="Arial"/>
        </w:rPr>
      </w:pPr>
      <w:r w:rsidRPr="00044168">
        <w:rPr>
          <w:rFonts w:ascii="Arial" w:hAnsi="Arial" w:cs="Arial"/>
        </w:rPr>
        <w:t>общественных обсуждений на _______ листах.</w:t>
      </w:r>
    </w:p>
    <w:p w14:paraId="20CE989C" w14:textId="77777777" w:rsidR="006701DA" w:rsidRPr="00044168" w:rsidRDefault="006701DA" w:rsidP="000979E9">
      <w:pPr>
        <w:pStyle w:val="ConsPlusNonformat"/>
        <w:tabs>
          <w:tab w:val="left" w:pos="993"/>
        </w:tabs>
        <w:jc w:val="both"/>
        <w:rPr>
          <w:rFonts w:ascii="Arial" w:hAnsi="Arial" w:cs="Arial"/>
        </w:rPr>
      </w:pPr>
    </w:p>
    <w:p w14:paraId="30C15537" w14:textId="0ABF811A" w:rsidR="006701DA" w:rsidRPr="00044168" w:rsidRDefault="00044168" w:rsidP="000979E9">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Председатель Комиссии _____________________</w:t>
      </w:r>
    </w:p>
    <w:p w14:paraId="03EEEFD5" w14:textId="77777777" w:rsidR="006701DA" w:rsidRPr="00044168" w:rsidRDefault="006701DA" w:rsidP="000979E9">
      <w:pPr>
        <w:pStyle w:val="ConsPlusNonformat"/>
        <w:tabs>
          <w:tab w:val="left" w:pos="993"/>
        </w:tabs>
        <w:jc w:val="both"/>
        <w:rPr>
          <w:rFonts w:ascii="Arial" w:hAnsi="Arial" w:cs="Arial"/>
        </w:rPr>
      </w:pPr>
    </w:p>
    <w:p w14:paraId="0B5AF044" w14:textId="3477CA65" w:rsidR="006701DA" w:rsidRPr="00044168" w:rsidRDefault="00044168" w:rsidP="007B7F84">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Секретарь Комиссии ________________________</w:t>
      </w:r>
      <w:r w:rsidR="006701DA" w:rsidRPr="00044168">
        <w:rPr>
          <w:rFonts w:ascii="Arial" w:hAnsi="Arial" w:cs="Arial"/>
        </w:rPr>
        <w:br w:type="page"/>
      </w:r>
    </w:p>
    <w:p w14:paraId="3F9644E3" w14:textId="733BA03A" w:rsidR="006701DA" w:rsidRPr="00044168" w:rsidRDefault="006701DA" w:rsidP="00001CF0">
      <w:pPr>
        <w:pStyle w:val="ConsPlusNormal"/>
        <w:tabs>
          <w:tab w:val="left" w:pos="993"/>
        </w:tabs>
        <w:jc w:val="right"/>
        <w:outlineLvl w:val="1"/>
        <w:rPr>
          <w:rFonts w:ascii="Arial" w:hAnsi="Arial" w:cs="Arial"/>
        </w:rPr>
      </w:pPr>
      <w:bookmarkStart w:id="8" w:name="_Toc205458058"/>
      <w:r w:rsidRPr="00044168">
        <w:rPr>
          <w:rFonts w:ascii="Arial" w:hAnsi="Arial" w:cs="Arial"/>
        </w:rPr>
        <w:lastRenderedPageBreak/>
        <w:t xml:space="preserve">Приложение </w:t>
      </w:r>
      <w:bookmarkEnd w:id="8"/>
      <w:r w:rsidR="00E1331A" w:rsidRPr="00044168">
        <w:rPr>
          <w:rFonts w:ascii="Arial" w:hAnsi="Arial" w:cs="Arial"/>
        </w:rPr>
        <w:t>5</w:t>
      </w:r>
    </w:p>
    <w:p w14:paraId="0046424B" w14:textId="77777777" w:rsidR="006701DA" w:rsidRPr="00044168" w:rsidRDefault="006701DA" w:rsidP="00001CF0">
      <w:pPr>
        <w:pStyle w:val="ConsPlusNormal"/>
        <w:tabs>
          <w:tab w:val="left" w:pos="993"/>
        </w:tabs>
        <w:jc w:val="right"/>
        <w:rPr>
          <w:rFonts w:ascii="Arial" w:hAnsi="Arial" w:cs="Arial"/>
        </w:rPr>
      </w:pPr>
      <w:r w:rsidRPr="00044168">
        <w:rPr>
          <w:rFonts w:ascii="Arial" w:hAnsi="Arial" w:cs="Arial"/>
        </w:rPr>
        <w:t>к Положению</w:t>
      </w:r>
    </w:p>
    <w:p w14:paraId="2269DC60" w14:textId="77777777" w:rsidR="006701DA" w:rsidRPr="00044168" w:rsidRDefault="006701DA" w:rsidP="00001CF0">
      <w:pPr>
        <w:pStyle w:val="ConsPlusNormal"/>
        <w:tabs>
          <w:tab w:val="left" w:pos="993"/>
        </w:tabs>
        <w:jc w:val="right"/>
        <w:rPr>
          <w:rFonts w:ascii="Arial" w:hAnsi="Arial" w:cs="Arial"/>
        </w:rPr>
      </w:pPr>
      <w:r w:rsidRPr="00044168">
        <w:rPr>
          <w:rFonts w:ascii="Arial" w:hAnsi="Arial" w:cs="Arial"/>
        </w:rPr>
        <w:t>об организации и проведении</w:t>
      </w:r>
    </w:p>
    <w:p w14:paraId="523815A5" w14:textId="77777777" w:rsidR="006701DA" w:rsidRPr="00044168" w:rsidRDefault="006701DA" w:rsidP="00001CF0">
      <w:pPr>
        <w:pStyle w:val="ConsPlusNormal"/>
        <w:tabs>
          <w:tab w:val="left" w:pos="993"/>
        </w:tabs>
        <w:jc w:val="right"/>
        <w:rPr>
          <w:rFonts w:ascii="Arial" w:hAnsi="Arial" w:cs="Arial"/>
        </w:rPr>
      </w:pPr>
      <w:r w:rsidRPr="00044168">
        <w:rPr>
          <w:rFonts w:ascii="Arial" w:hAnsi="Arial" w:cs="Arial"/>
        </w:rPr>
        <w:t>общественных обсуждений</w:t>
      </w:r>
    </w:p>
    <w:p w14:paraId="4CA34574" w14:textId="77777777" w:rsidR="006701DA" w:rsidRPr="00044168" w:rsidRDefault="006701DA" w:rsidP="00001CF0">
      <w:pPr>
        <w:pStyle w:val="ConsPlusNormal"/>
        <w:tabs>
          <w:tab w:val="left" w:pos="993"/>
        </w:tabs>
        <w:jc w:val="right"/>
        <w:rPr>
          <w:rFonts w:ascii="Arial" w:hAnsi="Arial" w:cs="Arial"/>
        </w:rPr>
      </w:pPr>
      <w:r w:rsidRPr="00044168">
        <w:rPr>
          <w:rFonts w:ascii="Arial" w:hAnsi="Arial" w:cs="Arial"/>
        </w:rPr>
        <w:t>или публичных слушаний по вопросам</w:t>
      </w:r>
    </w:p>
    <w:p w14:paraId="2EAC4184" w14:textId="77777777" w:rsidR="006701DA" w:rsidRPr="00044168" w:rsidRDefault="006701DA" w:rsidP="00001CF0">
      <w:pPr>
        <w:pStyle w:val="ConsPlusNormal"/>
        <w:tabs>
          <w:tab w:val="left" w:pos="993"/>
        </w:tabs>
        <w:jc w:val="right"/>
        <w:rPr>
          <w:rFonts w:ascii="Arial" w:hAnsi="Arial" w:cs="Arial"/>
        </w:rPr>
      </w:pPr>
      <w:r w:rsidRPr="00044168">
        <w:rPr>
          <w:rFonts w:ascii="Arial" w:hAnsi="Arial" w:cs="Arial"/>
        </w:rPr>
        <w:t>градостроительной деятельности</w:t>
      </w:r>
    </w:p>
    <w:p w14:paraId="215A3EA5" w14:textId="77777777" w:rsidR="006701DA" w:rsidRPr="00044168" w:rsidRDefault="006701DA" w:rsidP="00001CF0">
      <w:pPr>
        <w:pStyle w:val="ConsPlusNormal"/>
        <w:tabs>
          <w:tab w:val="left" w:pos="993"/>
        </w:tabs>
        <w:jc w:val="right"/>
        <w:rPr>
          <w:rFonts w:ascii="Arial" w:hAnsi="Arial" w:cs="Arial"/>
        </w:rPr>
      </w:pPr>
      <w:r w:rsidRPr="00044168">
        <w:rPr>
          <w:rFonts w:ascii="Arial" w:hAnsi="Arial" w:cs="Arial"/>
        </w:rPr>
        <w:t>на территории Холмского муниципального округа</w:t>
      </w:r>
    </w:p>
    <w:p w14:paraId="1E2203AE" w14:textId="77777777" w:rsidR="006701DA" w:rsidRPr="00044168" w:rsidRDefault="006701DA" w:rsidP="00001CF0">
      <w:pPr>
        <w:pStyle w:val="ConsPlusNormal"/>
        <w:tabs>
          <w:tab w:val="left" w:pos="993"/>
        </w:tabs>
        <w:jc w:val="right"/>
        <w:rPr>
          <w:rFonts w:ascii="Arial" w:hAnsi="Arial" w:cs="Arial"/>
        </w:rPr>
      </w:pPr>
      <w:r w:rsidRPr="00044168">
        <w:rPr>
          <w:rFonts w:ascii="Arial" w:hAnsi="Arial" w:cs="Arial"/>
        </w:rPr>
        <w:t>Сахалинской области</w:t>
      </w:r>
    </w:p>
    <w:p w14:paraId="6E80821B" w14:textId="77777777" w:rsidR="006701DA" w:rsidRPr="00044168" w:rsidRDefault="006701DA" w:rsidP="00001CF0">
      <w:pPr>
        <w:pStyle w:val="ConsPlusNormal"/>
        <w:tabs>
          <w:tab w:val="left" w:pos="993"/>
        </w:tabs>
        <w:rPr>
          <w:rFonts w:ascii="Arial" w:hAnsi="Arial" w:cs="Arial"/>
        </w:rPr>
      </w:pPr>
    </w:p>
    <w:p w14:paraId="530C3DC5" w14:textId="729C528A" w:rsidR="006701DA" w:rsidRPr="00044168" w:rsidRDefault="006701DA" w:rsidP="007B7F84">
      <w:pPr>
        <w:pStyle w:val="ConsPlusNonformat"/>
        <w:tabs>
          <w:tab w:val="left" w:pos="993"/>
        </w:tabs>
        <w:jc w:val="center"/>
        <w:rPr>
          <w:rFonts w:ascii="Arial" w:hAnsi="Arial" w:cs="Arial"/>
        </w:rPr>
      </w:pPr>
      <w:bookmarkStart w:id="9" w:name="P451"/>
      <w:bookmarkEnd w:id="9"/>
      <w:r w:rsidRPr="00044168">
        <w:rPr>
          <w:rFonts w:ascii="Arial" w:hAnsi="Arial" w:cs="Arial"/>
        </w:rPr>
        <w:t>Заключение</w:t>
      </w:r>
    </w:p>
    <w:p w14:paraId="17AA8111" w14:textId="72176DC4" w:rsidR="006701DA" w:rsidRPr="00044168" w:rsidRDefault="006701DA" w:rsidP="007B7F84">
      <w:pPr>
        <w:pStyle w:val="ConsPlusNonformat"/>
        <w:tabs>
          <w:tab w:val="left" w:pos="993"/>
        </w:tabs>
        <w:jc w:val="center"/>
        <w:rPr>
          <w:rFonts w:ascii="Arial" w:hAnsi="Arial" w:cs="Arial"/>
        </w:rPr>
      </w:pPr>
      <w:r w:rsidRPr="00044168">
        <w:rPr>
          <w:rFonts w:ascii="Arial" w:hAnsi="Arial" w:cs="Arial"/>
        </w:rPr>
        <w:t>о результатах общественных обсуждений</w:t>
      </w:r>
    </w:p>
    <w:p w14:paraId="03261C22" w14:textId="77777777" w:rsidR="006701DA" w:rsidRPr="00044168" w:rsidRDefault="006701DA" w:rsidP="00001CF0">
      <w:pPr>
        <w:pStyle w:val="ConsPlusNonformat"/>
        <w:tabs>
          <w:tab w:val="left" w:pos="993"/>
        </w:tabs>
        <w:jc w:val="both"/>
        <w:rPr>
          <w:rFonts w:ascii="Arial" w:hAnsi="Arial" w:cs="Arial"/>
        </w:rPr>
      </w:pPr>
    </w:p>
    <w:p w14:paraId="6811E53E" w14:textId="3CF609C5" w:rsidR="006701DA" w:rsidRPr="00044168" w:rsidRDefault="00044168" w:rsidP="00001CF0">
      <w:pPr>
        <w:pStyle w:val="ConsPlusNonformat"/>
        <w:tabs>
          <w:tab w:val="left" w:pos="993"/>
        </w:tabs>
        <w:jc w:val="both"/>
        <w:rPr>
          <w:rFonts w:ascii="Arial" w:hAnsi="Arial" w:cs="Arial"/>
        </w:rPr>
      </w:pPr>
      <w:r>
        <w:rPr>
          <w:rFonts w:ascii="Arial" w:hAnsi="Arial" w:cs="Arial"/>
        </w:rPr>
        <w:t>«</w:t>
      </w:r>
      <w:r w:rsidR="006701DA" w:rsidRPr="00044168">
        <w:rPr>
          <w:rFonts w:ascii="Arial" w:hAnsi="Arial" w:cs="Arial"/>
        </w:rPr>
        <w:t>___</w:t>
      </w:r>
      <w:r>
        <w:rPr>
          <w:rFonts w:ascii="Arial" w:hAnsi="Arial" w:cs="Arial"/>
        </w:rPr>
        <w:t>»</w:t>
      </w:r>
      <w:r w:rsidR="006701DA" w:rsidRPr="00044168">
        <w:rPr>
          <w:rFonts w:ascii="Arial" w:hAnsi="Arial" w:cs="Arial"/>
        </w:rPr>
        <w:t xml:space="preserve"> ____________ 20___ г.</w:t>
      </w:r>
      <w:r>
        <w:rPr>
          <w:rFonts w:ascii="Arial" w:hAnsi="Arial" w:cs="Arial"/>
        </w:rPr>
        <w:t xml:space="preserve"> </w:t>
      </w:r>
      <w:r w:rsidR="006701DA" w:rsidRPr="00044168">
        <w:rPr>
          <w:rFonts w:ascii="Arial" w:hAnsi="Arial" w:cs="Arial"/>
        </w:rPr>
        <w:t>________________________________________</w:t>
      </w:r>
      <w:r w:rsidR="007B7F84">
        <w:rPr>
          <w:rFonts w:ascii="Arial" w:hAnsi="Arial" w:cs="Arial"/>
        </w:rPr>
        <w:t>___________________</w:t>
      </w:r>
    </w:p>
    <w:p w14:paraId="06DD2873" w14:textId="3368683E" w:rsidR="006701DA" w:rsidRPr="00044168" w:rsidRDefault="006701DA" w:rsidP="007B7F84">
      <w:pPr>
        <w:pStyle w:val="ConsPlusNonformat"/>
        <w:tabs>
          <w:tab w:val="left" w:pos="993"/>
        </w:tabs>
        <w:jc w:val="center"/>
        <w:rPr>
          <w:rFonts w:ascii="Arial" w:hAnsi="Arial" w:cs="Arial"/>
        </w:rPr>
      </w:pPr>
      <w:r w:rsidRPr="00044168">
        <w:rPr>
          <w:rFonts w:ascii="Arial" w:hAnsi="Arial" w:cs="Arial"/>
        </w:rPr>
        <w:t>(территория, в пределах которой</w:t>
      </w:r>
      <w:r w:rsidR="007B7F84">
        <w:rPr>
          <w:rFonts w:ascii="Arial" w:hAnsi="Arial" w:cs="Arial"/>
        </w:rPr>
        <w:t xml:space="preserve"> </w:t>
      </w:r>
      <w:r w:rsidR="00044168">
        <w:rPr>
          <w:rFonts w:ascii="Arial" w:hAnsi="Arial" w:cs="Arial"/>
        </w:rPr>
        <w:t xml:space="preserve"> </w:t>
      </w:r>
      <w:r w:rsidRPr="00044168">
        <w:rPr>
          <w:rFonts w:ascii="Arial" w:hAnsi="Arial" w:cs="Arial"/>
        </w:rPr>
        <w:t>проводились общественные обсуждения)</w:t>
      </w:r>
    </w:p>
    <w:p w14:paraId="6D6578C0" w14:textId="77777777" w:rsidR="006701DA" w:rsidRPr="00044168" w:rsidRDefault="006701DA" w:rsidP="00001CF0">
      <w:pPr>
        <w:pStyle w:val="ConsPlusNonformat"/>
        <w:tabs>
          <w:tab w:val="left" w:pos="993"/>
        </w:tabs>
        <w:jc w:val="both"/>
        <w:rPr>
          <w:rFonts w:ascii="Arial" w:hAnsi="Arial" w:cs="Arial"/>
        </w:rPr>
      </w:pPr>
    </w:p>
    <w:p w14:paraId="44E37913" w14:textId="616FC17D" w:rsidR="006701DA" w:rsidRPr="00044168" w:rsidRDefault="00044168" w:rsidP="00001CF0">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 xml:space="preserve">В период с </w:t>
      </w:r>
      <w:r>
        <w:rPr>
          <w:rFonts w:ascii="Arial" w:hAnsi="Arial" w:cs="Arial"/>
        </w:rPr>
        <w:t>«</w:t>
      </w:r>
      <w:r w:rsidR="006701DA" w:rsidRPr="00044168">
        <w:rPr>
          <w:rFonts w:ascii="Arial" w:hAnsi="Arial" w:cs="Arial"/>
        </w:rPr>
        <w:t>___</w:t>
      </w:r>
      <w:r>
        <w:rPr>
          <w:rFonts w:ascii="Arial" w:hAnsi="Arial" w:cs="Arial"/>
        </w:rPr>
        <w:t>»</w:t>
      </w:r>
      <w:r w:rsidR="006701DA" w:rsidRPr="00044168">
        <w:rPr>
          <w:rFonts w:ascii="Arial" w:hAnsi="Arial" w:cs="Arial"/>
        </w:rPr>
        <w:t xml:space="preserve"> _____________ 20___ г. по </w:t>
      </w:r>
      <w:r>
        <w:rPr>
          <w:rFonts w:ascii="Arial" w:hAnsi="Arial" w:cs="Arial"/>
        </w:rPr>
        <w:t>«</w:t>
      </w:r>
      <w:r w:rsidR="006701DA" w:rsidRPr="00044168">
        <w:rPr>
          <w:rFonts w:ascii="Arial" w:hAnsi="Arial" w:cs="Arial"/>
        </w:rPr>
        <w:t>___</w:t>
      </w:r>
      <w:r>
        <w:rPr>
          <w:rFonts w:ascii="Arial" w:hAnsi="Arial" w:cs="Arial"/>
        </w:rPr>
        <w:t>»</w:t>
      </w:r>
      <w:r w:rsidR="006701DA" w:rsidRPr="00044168">
        <w:rPr>
          <w:rFonts w:ascii="Arial" w:hAnsi="Arial" w:cs="Arial"/>
        </w:rPr>
        <w:t xml:space="preserve"> _____________ 20___ г.</w:t>
      </w:r>
      <w:r w:rsidR="007B7F84">
        <w:rPr>
          <w:rFonts w:ascii="Arial" w:hAnsi="Arial" w:cs="Arial"/>
        </w:rPr>
        <w:t xml:space="preserve"> </w:t>
      </w:r>
      <w:r w:rsidR="006701DA" w:rsidRPr="00044168">
        <w:rPr>
          <w:rFonts w:ascii="Arial" w:hAnsi="Arial" w:cs="Arial"/>
        </w:rPr>
        <w:t>проведены общественные обсуждения по проекту _____________________________,</w:t>
      </w:r>
      <w:r w:rsidR="007B7F84">
        <w:rPr>
          <w:rFonts w:ascii="Arial" w:hAnsi="Arial" w:cs="Arial"/>
        </w:rPr>
        <w:t xml:space="preserve"> </w:t>
      </w:r>
      <w:r w:rsidR="006701DA" w:rsidRPr="00044168">
        <w:rPr>
          <w:rFonts w:ascii="Arial" w:hAnsi="Arial" w:cs="Arial"/>
        </w:rPr>
        <w:t>размещенному на официальном сайте по адресу: ______________________________</w:t>
      </w:r>
      <w:r w:rsidR="007B7F84">
        <w:rPr>
          <w:rFonts w:ascii="Arial" w:hAnsi="Arial" w:cs="Arial"/>
        </w:rPr>
        <w:t xml:space="preserve"> </w:t>
      </w:r>
      <w:r w:rsidR="006701DA" w:rsidRPr="00044168">
        <w:rPr>
          <w:rFonts w:ascii="Arial" w:hAnsi="Arial" w:cs="Arial"/>
        </w:rPr>
        <w:t>или в информационных системах ____________________________________________.</w:t>
      </w:r>
    </w:p>
    <w:p w14:paraId="65A8B274" w14:textId="5ECAF3CA" w:rsidR="006701DA" w:rsidRDefault="00044168" w:rsidP="00001CF0">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Организатор общественных обсуждений ___________________________________</w:t>
      </w:r>
      <w:r w:rsidR="007B7F84">
        <w:rPr>
          <w:rFonts w:ascii="Arial" w:hAnsi="Arial" w:cs="Arial"/>
        </w:rPr>
        <w:t>_____________</w:t>
      </w:r>
    </w:p>
    <w:p w14:paraId="7304C8C0" w14:textId="77777777" w:rsidR="007B7F84" w:rsidRPr="00044168" w:rsidRDefault="007B7F84" w:rsidP="00001CF0">
      <w:pPr>
        <w:pStyle w:val="ConsPlusNonformat"/>
        <w:tabs>
          <w:tab w:val="left" w:pos="993"/>
        </w:tabs>
        <w:jc w:val="both"/>
        <w:rPr>
          <w:rFonts w:ascii="Arial" w:hAnsi="Arial" w:cs="Arial"/>
        </w:rPr>
      </w:pPr>
    </w:p>
    <w:p w14:paraId="13D30334" w14:textId="46A53A45" w:rsidR="006701DA" w:rsidRPr="00044168" w:rsidRDefault="00044168" w:rsidP="00001CF0">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В общественных обсуждениях приняло участие __________ человек.</w:t>
      </w:r>
    </w:p>
    <w:p w14:paraId="551B0095" w14:textId="3D57D157" w:rsidR="006701DA" w:rsidRDefault="00044168" w:rsidP="00001CF0">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По результатам общественных обсуждений составлен протокол</w:t>
      </w:r>
      <w:r>
        <w:rPr>
          <w:rFonts w:ascii="Arial" w:hAnsi="Arial" w:cs="Arial"/>
        </w:rPr>
        <w:t xml:space="preserve"> </w:t>
      </w:r>
      <w:r w:rsidR="006701DA" w:rsidRPr="00044168">
        <w:rPr>
          <w:rFonts w:ascii="Arial" w:hAnsi="Arial" w:cs="Arial"/>
        </w:rPr>
        <w:t>общественных</w:t>
      </w:r>
      <w:r w:rsidR="007B7F84">
        <w:rPr>
          <w:rFonts w:ascii="Arial" w:hAnsi="Arial" w:cs="Arial"/>
        </w:rPr>
        <w:t xml:space="preserve"> </w:t>
      </w:r>
      <w:r w:rsidR="006701DA" w:rsidRPr="00044168">
        <w:rPr>
          <w:rFonts w:ascii="Arial" w:hAnsi="Arial" w:cs="Arial"/>
        </w:rPr>
        <w:t xml:space="preserve">обсуждений </w:t>
      </w:r>
      <w:r w:rsidR="000A6498" w:rsidRPr="00044168">
        <w:rPr>
          <w:rFonts w:ascii="Arial" w:hAnsi="Arial" w:cs="Arial"/>
        </w:rPr>
        <w:t>№</w:t>
      </w:r>
      <w:r w:rsidR="006701DA" w:rsidRPr="00044168">
        <w:rPr>
          <w:rFonts w:ascii="Arial" w:hAnsi="Arial" w:cs="Arial"/>
        </w:rPr>
        <w:t xml:space="preserve"> _______ от _______________, на основании которого подготовлено</w:t>
      </w:r>
      <w:r w:rsidR="007B7F84">
        <w:rPr>
          <w:rFonts w:ascii="Arial" w:hAnsi="Arial" w:cs="Arial"/>
        </w:rPr>
        <w:t xml:space="preserve"> </w:t>
      </w:r>
      <w:r w:rsidR="006701DA" w:rsidRPr="00044168">
        <w:rPr>
          <w:rFonts w:ascii="Arial" w:hAnsi="Arial" w:cs="Arial"/>
        </w:rPr>
        <w:t>заключение о результатах общественных обсуждений _________________________.</w:t>
      </w:r>
    </w:p>
    <w:p w14:paraId="38D39E75" w14:textId="77777777" w:rsidR="007B7F84" w:rsidRPr="00044168" w:rsidRDefault="007B7F84" w:rsidP="00001CF0">
      <w:pPr>
        <w:pStyle w:val="ConsPlusNonformat"/>
        <w:tabs>
          <w:tab w:val="left" w:pos="993"/>
        </w:tabs>
        <w:jc w:val="both"/>
        <w:rPr>
          <w:rFonts w:ascii="Arial" w:hAnsi="Arial" w:cs="Arial"/>
        </w:rPr>
      </w:pPr>
    </w:p>
    <w:p w14:paraId="6FE31FE3" w14:textId="34236224" w:rsidR="006701DA" w:rsidRPr="00044168" w:rsidRDefault="00044168" w:rsidP="00001CF0">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В</w:t>
      </w:r>
      <w:r>
        <w:rPr>
          <w:rFonts w:ascii="Arial" w:hAnsi="Arial" w:cs="Arial"/>
        </w:rPr>
        <w:t xml:space="preserve"> </w:t>
      </w:r>
      <w:r w:rsidR="006701DA" w:rsidRPr="00044168">
        <w:rPr>
          <w:rFonts w:ascii="Arial" w:hAnsi="Arial" w:cs="Arial"/>
        </w:rPr>
        <w:t>период</w:t>
      </w:r>
      <w:r>
        <w:rPr>
          <w:rFonts w:ascii="Arial" w:hAnsi="Arial" w:cs="Arial"/>
        </w:rPr>
        <w:t xml:space="preserve"> </w:t>
      </w:r>
      <w:r w:rsidR="006701DA" w:rsidRPr="00044168">
        <w:rPr>
          <w:rFonts w:ascii="Arial" w:hAnsi="Arial" w:cs="Arial"/>
        </w:rPr>
        <w:t>проведения</w:t>
      </w:r>
      <w:r>
        <w:rPr>
          <w:rFonts w:ascii="Arial" w:hAnsi="Arial" w:cs="Arial"/>
        </w:rPr>
        <w:t xml:space="preserve"> </w:t>
      </w:r>
      <w:r w:rsidR="006701DA" w:rsidRPr="00044168">
        <w:rPr>
          <w:rFonts w:ascii="Arial" w:hAnsi="Arial" w:cs="Arial"/>
        </w:rPr>
        <w:t>общественных</w:t>
      </w:r>
      <w:r>
        <w:rPr>
          <w:rFonts w:ascii="Arial" w:hAnsi="Arial" w:cs="Arial"/>
        </w:rPr>
        <w:t xml:space="preserve"> </w:t>
      </w:r>
      <w:r w:rsidR="006701DA" w:rsidRPr="00044168">
        <w:rPr>
          <w:rFonts w:ascii="Arial" w:hAnsi="Arial" w:cs="Arial"/>
        </w:rPr>
        <w:t>обсуждений</w:t>
      </w:r>
      <w:r>
        <w:rPr>
          <w:rFonts w:ascii="Arial" w:hAnsi="Arial" w:cs="Arial"/>
        </w:rPr>
        <w:t xml:space="preserve"> </w:t>
      </w:r>
      <w:r w:rsidR="006701DA" w:rsidRPr="00044168">
        <w:rPr>
          <w:rFonts w:ascii="Arial" w:hAnsi="Arial" w:cs="Arial"/>
        </w:rPr>
        <w:t>направлены замечания и</w:t>
      </w:r>
      <w:r w:rsidR="007B7F84">
        <w:rPr>
          <w:rFonts w:ascii="Arial" w:hAnsi="Arial" w:cs="Arial"/>
        </w:rPr>
        <w:t xml:space="preserve"> </w:t>
      </w:r>
      <w:r w:rsidR="006701DA" w:rsidRPr="00044168">
        <w:rPr>
          <w:rFonts w:ascii="Arial" w:hAnsi="Arial" w:cs="Arial"/>
        </w:rPr>
        <w:t>предложения от участников общественных обсуждений:</w:t>
      </w:r>
    </w:p>
    <w:p w14:paraId="4E852461" w14:textId="2BEBF3EA" w:rsidR="006701DA" w:rsidRPr="00044168" w:rsidRDefault="00044168" w:rsidP="00001CF0">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 от</w:t>
      </w:r>
      <w:r>
        <w:rPr>
          <w:rFonts w:ascii="Arial" w:hAnsi="Arial" w:cs="Arial"/>
        </w:rPr>
        <w:t xml:space="preserve"> </w:t>
      </w:r>
      <w:r w:rsidR="006701DA" w:rsidRPr="00044168">
        <w:rPr>
          <w:rFonts w:ascii="Arial" w:hAnsi="Arial" w:cs="Arial"/>
        </w:rPr>
        <w:t>участников</w:t>
      </w:r>
      <w:r>
        <w:rPr>
          <w:rFonts w:ascii="Arial" w:hAnsi="Arial" w:cs="Arial"/>
        </w:rPr>
        <w:t xml:space="preserve"> </w:t>
      </w:r>
      <w:r w:rsidR="006701DA" w:rsidRPr="00044168">
        <w:rPr>
          <w:rFonts w:ascii="Arial" w:hAnsi="Arial" w:cs="Arial"/>
        </w:rPr>
        <w:t>общественных</w:t>
      </w:r>
      <w:r>
        <w:rPr>
          <w:rFonts w:ascii="Arial" w:hAnsi="Arial" w:cs="Arial"/>
        </w:rPr>
        <w:t xml:space="preserve"> </w:t>
      </w:r>
      <w:r w:rsidR="006701DA" w:rsidRPr="00044168">
        <w:rPr>
          <w:rFonts w:ascii="Arial" w:hAnsi="Arial" w:cs="Arial"/>
        </w:rPr>
        <w:t>обсуждений,</w:t>
      </w:r>
      <w:r>
        <w:rPr>
          <w:rFonts w:ascii="Arial" w:hAnsi="Arial" w:cs="Arial"/>
        </w:rPr>
        <w:t xml:space="preserve"> </w:t>
      </w:r>
      <w:r w:rsidR="006701DA" w:rsidRPr="00044168">
        <w:rPr>
          <w:rFonts w:ascii="Arial" w:hAnsi="Arial" w:cs="Arial"/>
        </w:rPr>
        <w:t>постоянно</w:t>
      </w:r>
      <w:r>
        <w:rPr>
          <w:rFonts w:ascii="Arial" w:hAnsi="Arial" w:cs="Arial"/>
        </w:rPr>
        <w:t xml:space="preserve"> </w:t>
      </w:r>
      <w:r w:rsidR="006701DA" w:rsidRPr="00044168">
        <w:rPr>
          <w:rFonts w:ascii="Arial" w:hAnsi="Arial" w:cs="Arial"/>
        </w:rPr>
        <w:t>проживающих</w:t>
      </w:r>
      <w:r>
        <w:rPr>
          <w:rFonts w:ascii="Arial" w:hAnsi="Arial" w:cs="Arial"/>
        </w:rPr>
        <w:t xml:space="preserve"> </w:t>
      </w:r>
      <w:r w:rsidR="006701DA" w:rsidRPr="00044168">
        <w:rPr>
          <w:rFonts w:ascii="Arial" w:hAnsi="Arial" w:cs="Arial"/>
        </w:rPr>
        <w:t>на</w:t>
      </w:r>
      <w:r w:rsidR="007B7F84">
        <w:rPr>
          <w:rFonts w:ascii="Arial" w:hAnsi="Arial" w:cs="Arial"/>
        </w:rPr>
        <w:t xml:space="preserve"> </w:t>
      </w:r>
      <w:r w:rsidR="006701DA" w:rsidRPr="00044168">
        <w:rPr>
          <w:rFonts w:ascii="Arial" w:hAnsi="Arial" w:cs="Arial"/>
        </w:rPr>
        <w:t>территории,</w:t>
      </w:r>
      <w:r>
        <w:rPr>
          <w:rFonts w:ascii="Arial" w:hAnsi="Arial" w:cs="Arial"/>
        </w:rPr>
        <w:t xml:space="preserve"> </w:t>
      </w:r>
      <w:r w:rsidR="006701DA" w:rsidRPr="00044168">
        <w:rPr>
          <w:rFonts w:ascii="Arial" w:hAnsi="Arial" w:cs="Arial"/>
        </w:rPr>
        <w:t>в</w:t>
      </w:r>
      <w:r>
        <w:rPr>
          <w:rFonts w:ascii="Arial" w:hAnsi="Arial" w:cs="Arial"/>
        </w:rPr>
        <w:t xml:space="preserve"> </w:t>
      </w:r>
      <w:r w:rsidR="006701DA" w:rsidRPr="00044168">
        <w:rPr>
          <w:rFonts w:ascii="Arial" w:hAnsi="Arial" w:cs="Arial"/>
        </w:rPr>
        <w:t>пределах</w:t>
      </w:r>
      <w:r>
        <w:rPr>
          <w:rFonts w:ascii="Arial" w:hAnsi="Arial" w:cs="Arial"/>
        </w:rPr>
        <w:t xml:space="preserve"> </w:t>
      </w:r>
      <w:r w:rsidR="006701DA" w:rsidRPr="00044168">
        <w:rPr>
          <w:rFonts w:ascii="Arial" w:hAnsi="Arial" w:cs="Arial"/>
        </w:rPr>
        <w:t>которой</w:t>
      </w:r>
      <w:r>
        <w:rPr>
          <w:rFonts w:ascii="Arial" w:hAnsi="Arial" w:cs="Arial"/>
        </w:rPr>
        <w:t xml:space="preserve"> </w:t>
      </w:r>
      <w:r w:rsidR="006701DA" w:rsidRPr="00044168">
        <w:rPr>
          <w:rFonts w:ascii="Arial" w:hAnsi="Arial" w:cs="Arial"/>
        </w:rPr>
        <w:t>проводятся</w:t>
      </w:r>
      <w:r>
        <w:rPr>
          <w:rFonts w:ascii="Arial" w:hAnsi="Arial" w:cs="Arial"/>
        </w:rPr>
        <w:t xml:space="preserve"> </w:t>
      </w:r>
      <w:r w:rsidR="006701DA" w:rsidRPr="00044168">
        <w:rPr>
          <w:rFonts w:ascii="Arial" w:hAnsi="Arial" w:cs="Arial"/>
        </w:rPr>
        <w:t>общественные</w:t>
      </w:r>
      <w:r>
        <w:rPr>
          <w:rFonts w:ascii="Arial" w:hAnsi="Arial" w:cs="Arial"/>
        </w:rPr>
        <w:t xml:space="preserve"> </w:t>
      </w:r>
      <w:r w:rsidR="006701DA" w:rsidRPr="00044168">
        <w:rPr>
          <w:rFonts w:ascii="Arial" w:hAnsi="Arial" w:cs="Arial"/>
        </w:rPr>
        <w:t>обсуждения,</w:t>
      </w:r>
      <w:r w:rsidR="007B7F84">
        <w:rPr>
          <w:rFonts w:ascii="Arial" w:hAnsi="Arial" w:cs="Arial"/>
        </w:rPr>
        <w:t xml:space="preserve"> </w:t>
      </w:r>
      <w:r w:rsidR="006701DA" w:rsidRPr="00044168">
        <w:rPr>
          <w:rFonts w:ascii="Arial" w:hAnsi="Arial" w:cs="Arial"/>
        </w:rPr>
        <w:t>________________ предложений и замечаний.</w:t>
      </w:r>
    </w:p>
    <w:p w14:paraId="52453246" w14:textId="79E6F9DD" w:rsidR="006701DA" w:rsidRPr="00044168" w:rsidRDefault="00044168" w:rsidP="00001CF0">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 от иных участников общественных обсуждений _______________</w:t>
      </w:r>
      <w:r w:rsidR="007B7F84">
        <w:rPr>
          <w:rFonts w:ascii="Arial" w:hAnsi="Arial" w:cs="Arial"/>
        </w:rPr>
        <w:t xml:space="preserve"> </w:t>
      </w:r>
      <w:r w:rsidR="006701DA" w:rsidRPr="00044168">
        <w:rPr>
          <w:rFonts w:ascii="Arial" w:hAnsi="Arial" w:cs="Arial"/>
        </w:rPr>
        <w:t>предложений и замечаний.</w:t>
      </w:r>
    </w:p>
    <w:p w14:paraId="3DF658F2" w14:textId="7CD93BA4" w:rsidR="006701DA" w:rsidRPr="00044168" w:rsidRDefault="00044168" w:rsidP="00001CF0">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Рекомендации</w:t>
      </w:r>
      <w:r>
        <w:rPr>
          <w:rFonts w:ascii="Arial" w:hAnsi="Arial" w:cs="Arial"/>
        </w:rPr>
        <w:t xml:space="preserve"> </w:t>
      </w:r>
      <w:r w:rsidR="006701DA" w:rsidRPr="00044168">
        <w:rPr>
          <w:rFonts w:ascii="Arial" w:hAnsi="Arial" w:cs="Arial"/>
        </w:rPr>
        <w:t>организатора</w:t>
      </w:r>
      <w:r>
        <w:rPr>
          <w:rFonts w:ascii="Arial" w:hAnsi="Arial" w:cs="Arial"/>
        </w:rPr>
        <w:t xml:space="preserve"> </w:t>
      </w:r>
      <w:r w:rsidR="006701DA" w:rsidRPr="00044168">
        <w:rPr>
          <w:rFonts w:ascii="Arial" w:hAnsi="Arial" w:cs="Arial"/>
        </w:rPr>
        <w:t>общественных</w:t>
      </w:r>
      <w:r>
        <w:rPr>
          <w:rFonts w:ascii="Arial" w:hAnsi="Arial" w:cs="Arial"/>
        </w:rPr>
        <w:t xml:space="preserve"> </w:t>
      </w:r>
      <w:r w:rsidR="006701DA" w:rsidRPr="00044168">
        <w:rPr>
          <w:rFonts w:ascii="Arial" w:hAnsi="Arial" w:cs="Arial"/>
        </w:rPr>
        <w:t>обсуждений о целесообразности</w:t>
      </w:r>
      <w:r w:rsidR="007B7F84">
        <w:rPr>
          <w:rFonts w:ascii="Arial" w:hAnsi="Arial" w:cs="Arial"/>
        </w:rPr>
        <w:t xml:space="preserve"> </w:t>
      </w:r>
      <w:r w:rsidR="006701DA" w:rsidRPr="00044168">
        <w:rPr>
          <w:rFonts w:ascii="Arial" w:hAnsi="Arial" w:cs="Arial"/>
        </w:rPr>
        <w:t>или</w:t>
      </w:r>
      <w:r>
        <w:rPr>
          <w:rFonts w:ascii="Arial" w:hAnsi="Arial" w:cs="Arial"/>
        </w:rPr>
        <w:t xml:space="preserve"> </w:t>
      </w:r>
      <w:r w:rsidR="006701DA" w:rsidRPr="00044168">
        <w:rPr>
          <w:rFonts w:ascii="Arial" w:hAnsi="Arial" w:cs="Arial"/>
        </w:rPr>
        <w:t>нецелесообразности учета внесенных участниками общественных обсуждений</w:t>
      </w:r>
      <w:r w:rsidR="007B7F84">
        <w:rPr>
          <w:rFonts w:ascii="Arial" w:hAnsi="Arial" w:cs="Arial"/>
        </w:rPr>
        <w:t xml:space="preserve"> </w:t>
      </w:r>
      <w:r w:rsidR="006701DA" w:rsidRPr="00044168">
        <w:rPr>
          <w:rFonts w:ascii="Arial" w:hAnsi="Arial" w:cs="Arial"/>
        </w:rPr>
        <w:t>предложений и замечаний:</w:t>
      </w:r>
    </w:p>
    <w:p w14:paraId="2EBF141B" w14:textId="77777777" w:rsidR="006701DA" w:rsidRPr="00044168" w:rsidRDefault="006701DA" w:rsidP="00001CF0">
      <w:pPr>
        <w:pStyle w:val="ConsPlusNormal"/>
        <w:tabs>
          <w:tab w:val="left" w:pos="993"/>
        </w:tabs>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4195"/>
        <w:gridCol w:w="2721"/>
        <w:gridCol w:w="1701"/>
      </w:tblGrid>
      <w:tr w:rsidR="006701DA" w:rsidRPr="00044168" w14:paraId="77E77EA0" w14:textId="77777777" w:rsidTr="005A74D6">
        <w:tc>
          <w:tcPr>
            <w:tcW w:w="454" w:type="dxa"/>
          </w:tcPr>
          <w:p w14:paraId="737321A1" w14:textId="37578BB2" w:rsidR="006701DA" w:rsidRPr="00044168" w:rsidRDefault="000A6498" w:rsidP="00001CF0">
            <w:pPr>
              <w:pStyle w:val="ConsPlusNormal"/>
              <w:tabs>
                <w:tab w:val="left" w:pos="993"/>
              </w:tabs>
              <w:jc w:val="center"/>
              <w:rPr>
                <w:rFonts w:ascii="Arial" w:hAnsi="Arial" w:cs="Arial"/>
              </w:rPr>
            </w:pPr>
            <w:r w:rsidRPr="00044168">
              <w:rPr>
                <w:rFonts w:ascii="Arial" w:hAnsi="Arial" w:cs="Arial"/>
              </w:rPr>
              <w:t>№</w:t>
            </w:r>
            <w:r w:rsidR="006701DA" w:rsidRPr="00044168">
              <w:rPr>
                <w:rFonts w:ascii="Arial" w:hAnsi="Arial" w:cs="Arial"/>
              </w:rPr>
              <w:t xml:space="preserve"> п/п</w:t>
            </w:r>
          </w:p>
        </w:tc>
        <w:tc>
          <w:tcPr>
            <w:tcW w:w="4195" w:type="dxa"/>
          </w:tcPr>
          <w:p w14:paraId="22DE04D1" w14:textId="77777777" w:rsidR="006701DA" w:rsidRPr="00044168" w:rsidRDefault="006701DA" w:rsidP="00001CF0">
            <w:pPr>
              <w:pStyle w:val="ConsPlusNormal"/>
              <w:tabs>
                <w:tab w:val="left" w:pos="993"/>
              </w:tabs>
              <w:jc w:val="center"/>
              <w:rPr>
                <w:rFonts w:ascii="Arial" w:hAnsi="Arial" w:cs="Arial"/>
              </w:rPr>
            </w:pPr>
            <w:r w:rsidRPr="00044168">
              <w:rPr>
                <w:rFonts w:ascii="Arial" w:hAnsi="Arial" w:cs="Arial"/>
              </w:rPr>
              <w:t>Содержание внесенных предложений и замечаний граждан, являющихся участниками общественных обсуждений и постоянно проживающих на территории, в пределах которой проводятся общественные обсуждения</w:t>
            </w:r>
          </w:p>
        </w:tc>
        <w:tc>
          <w:tcPr>
            <w:tcW w:w="2721" w:type="dxa"/>
          </w:tcPr>
          <w:p w14:paraId="3A6B8BFC" w14:textId="77777777" w:rsidR="006701DA" w:rsidRPr="00044168" w:rsidRDefault="006701DA" w:rsidP="00001CF0">
            <w:pPr>
              <w:pStyle w:val="ConsPlusNormal"/>
              <w:tabs>
                <w:tab w:val="left" w:pos="993"/>
              </w:tabs>
              <w:jc w:val="center"/>
              <w:rPr>
                <w:rFonts w:ascii="Arial" w:hAnsi="Arial" w:cs="Arial"/>
              </w:rPr>
            </w:pPr>
            <w:r w:rsidRPr="00044168">
              <w:rPr>
                <w:rFonts w:ascii="Arial" w:hAnsi="Arial" w:cs="Arial"/>
              </w:rPr>
              <w:t>Содержание внесенных предложений и замечаний иных участников общественных обсуждений</w:t>
            </w:r>
          </w:p>
        </w:tc>
        <w:tc>
          <w:tcPr>
            <w:tcW w:w="1701" w:type="dxa"/>
          </w:tcPr>
          <w:p w14:paraId="4AE61604" w14:textId="77777777" w:rsidR="006701DA" w:rsidRPr="00044168" w:rsidRDefault="006701DA" w:rsidP="00001CF0">
            <w:pPr>
              <w:pStyle w:val="ConsPlusNormal"/>
              <w:tabs>
                <w:tab w:val="left" w:pos="993"/>
              </w:tabs>
              <w:jc w:val="center"/>
              <w:rPr>
                <w:rFonts w:ascii="Arial" w:hAnsi="Arial" w:cs="Arial"/>
              </w:rPr>
            </w:pPr>
            <w:r w:rsidRPr="00044168">
              <w:rPr>
                <w:rFonts w:ascii="Arial" w:hAnsi="Arial" w:cs="Arial"/>
              </w:rPr>
              <w:t>Рекомендации организатора</w:t>
            </w:r>
          </w:p>
        </w:tc>
      </w:tr>
      <w:tr w:rsidR="006701DA" w:rsidRPr="00044168" w14:paraId="38E770C9" w14:textId="77777777" w:rsidTr="005A74D6">
        <w:tc>
          <w:tcPr>
            <w:tcW w:w="454" w:type="dxa"/>
          </w:tcPr>
          <w:p w14:paraId="06F1C4E7" w14:textId="77777777" w:rsidR="006701DA" w:rsidRPr="00044168" w:rsidRDefault="006701DA" w:rsidP="00001CF0">
            <w:pPr>
              <w:pStyle w:val="ConsPlusNormal"/>
              <w:tabs>
                <w:tab w:val="left" w:pos="993"/>
              </w:tabs>
              <w:jc w:val="center"/>
              <w:rPr>
                <w:rFonts w:ascii="Arial" w:hAnsi="Arial" w:cs="Arial"/>
              </w:rPr>
            </w:pPr>
          </w:p>
        </w:tc>
        <w:tc>
          <w:tcPr>
            <w:tcW w:w="4195" w:type="dxa"/>
          </w:tcPr>
          <w:p w14:paraId="041B804D" w14:textId="77777777" w:rsidR="006701DA" w:rsidRPr="00044168" w:rsidRDefault="006701DA" w:rsidP="00001CF0">
            <w:pPr>
              <w:pStyle w:val="ConsPlusNormal"/>
              <w:tabs>
                <w:tab w:val="left" w:pos="993"/>
              </w:tabs>
              <w:jc w:val="center"/>
              <w:rPr>
                <w:rFonts w:ascii="Arial" w:hAnsi="Arial" w:cs="Arial"/>
              </w:rPr>
            </w:pPr>
          </w:p>
        </w:tc>
        <w:tc>
          <w:tcPr>
            <w:tcW w:w="2721" w:type="dxa"/>
          </w:tcPr>
          <w:p w14:paraId="2E15CE29" w14:textId="77777777" w:rsidR="006701DA" w:rsidRPr="00044168" w:rsidRDefault="006701DA" w:rsidP="00001CF0">
            <w:pPr>
              <w:pStyle w:val="ConsPlusNormal"/>
              <w:tabs>
                <w:tab w:val="left" w:pos="993"/>
              </w:tabs>
              <w:jc w:val="center"/>
              <w:rPr>
                <w:rFonts w:ascii="Arial" w:hAnsi="Arial" w:cs="Arial"/>
              </w:rPr>
            </w:pPr>
          </w:p>
        </w:tc>
        <w:tc>
          <w:tcPr>
            <w:tcW w:w="1701" w:type="dxa"/>
          </w:tcPr>
          <w:p w14:paraId="1592B99D" w14:textId="77777777" w:rsidR="006701DA" w:rsidRPr="00044168" w:rsidRDefault="006701DA" w:rsidP="00001CF0">
            <w:pPr>
              <w:pStyle w:val="ConsPlusNormal"/>
              <w:tabs>
                <w:tab w:val="left" w:pos="993"/>
              </w:tabs>
              <w:jc w:val="center"/>
              <w:rPr>
                <w:rFonts w:ascii="Arial" w:hAnsi="Arial" w:cs="Arial"/>
              </w:rPr>
            </w:pPr>
          </w:p>
        </w:tc>
      </w:tr>
    </w:tbl>
    <w:p w14:paraId="21DEA411" w14:textId="77777777" w:rsidR="006701DA" w:rsidRPr="00044168" w:rsidRDefault="006701DA" w:rsidP="00001CF0">
      <w:pPr>
        <w:pStyle w:val="ConsPlusNormal"/>
        <w:tabs>
          <w:tab w:val="left" w:pos="993"/>
        </w:tabs>
        <w:jc w:val="both"/>
        <w:rPr>
          <w:rFonts w:ascii="Arial" w:hAnsi="Arial" w:cs="Arial"/>
        </w:rPr>
      </w:pPr>
    </w:p>
    <w:p w14:paraId="7548D9DE" w14:textId="4E808FD3" w:rsidR="006701DA" w:rsidRPr="00044168" w:rsidRDefault="00044168" w:rsidP="00001CF0">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Рекомендации по результатам общественных обсуждений:</w:t>
      </w:r>
    </w:p>
    <w:p w14:paraId="1DB25AFF" w14:textId="44A504FD" w:rsidR="006701DA" w:rsidRPr="00044168" w:rsidRDefault="00044168" w:rsidP="00001CF0">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Направить проект ________________ на утверждение/на доработку</w:t>
      </w:r>
      <w:r w:rsidR="007B7F84">
        <w:rPr>
          <w:rFonts w:ascii="Arial" w:hAnsi="Arial" w:cs="Arial"/>
        </w:rPr>
        <w:t xml:space="preserve"> </w:t>
      </w:r>
      <w:r w:rsidR="006701DA" w:rsidRPr="00044168">
        <w:rPr>
          <w:rFonts w:ascii="Arial" w:hAnsi="Arial" w:cs="Arial"/>
        </w:rPr>
        <w:t>(нужное подчеркнуть).</w:t>
      </w:r>
    </w:p>
    <w:p w14:paraId="5E59B690" w14:textId="77777777" w:rsidR="006701DA" w:rsidRPr="00044168" w:rsidRDefault="006701DA" w:rsidP="00001CF0">
      <w:pPr>
        <w:pStyle w:val="ConsPlusNonformat"/>
        <w:tabs>
          <w:tab w:val="left" w:pos="993"/>
        </w:tabs>
        <w:jc w:val="both"/>
        <w:rPr>
          <w:rFonts w:ascii="Arial" w:hAnsi="Arial" w:cs="Arial"/>
        </w:rPr>
      </w:pPr>
    </w:p>
    <w:p w14:paraId="32BD888E" w14:textId="3AB670C9" w:rsidR="006701DA" w:rsidRPr="00044168" w:rsidRDefault="00044168" w:rsidP="00001CF0">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Председатель Комиссии _____________________</w:t>
      </w:r>
    </w:p>
    <w:p w14:paraId="2C2C8C0D" w14:textId="77777777" w:rsidR="006701DA" w:rsidRPr="00044168" w:rsidRDefault="006701DA" w:rsidP="00001CF0">
      <w:pPr>
        <w:pStyle w:val="ConsPlusNonformat"/>
        <w:tabs>
          <w:tab w:val="left" w:pos="993"/>
        </w:tabs>
        <w:jc w:val="both"/>
        <w:rPr>
          <w:rFonts w:ascii="Arial" w:hAnsi="Arial" w:cs="Arial"/>
        </w:rPr>
      </w:pPr>
    </w:p>
    <w:p w14:paraId="440587BE" w14:textId="3373DE03" w:rsidR="006701DA" w:rsidRPr="00044168" w:rsidRDefault="00044168" w:rsidP="00001CF0">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Секретарь Комиссии ________________________</w:t>
      </w:r>
    </w:p>
    <w:p w14:paraId="451DFF7C" w14:textId="16524887" w:rsidR="006701DA" w:rsidRPr="00044168" w:rsidRDefault="006701DA" w:rsidP="00001CF0">
      <w:pPr>
        <w:tabs>
          <w:tab w:val="left" w:pos="993"/>
        </w:tabs>
        <w:rPr>
          <w:rFonts w:ascii="Arial" w:hAnsi="Arial" w:cs="Arial"/>
        </w:rPr>
      </w:pPr>
      <w:r w:rsidRPr="00044168">
        <w:rPr>
          <w:rFonts w:ascii="Arial" w:hAnsi="Arial" w:cs="Arial"/>
        </w:rPr>
        <w:br w:type="page"/>
      </w:r>
    </w:p>
    <w:p w14:paraId="26A4BAA8" w14:textId="05A2E50C" w:rsidR="006701DA" w:rsidRPr="00044168" w:rsidRDefault="006701DA" w:rsidP="00001CF0">
      <w:pPr>
        <w:pStyle w:val="ConsPlusNormal"/>
        <w:tabs>
          <w:tab w:val="left" w:pos="993"/>
        </w:tabs>
        <w:jc w:val="right"/>
        <w:outlineLvl w:val="1"/>
        <w:rPr>
          <w:rFonts w:ascii="Arial" w:hAnsi="Arial" w:cs="Arial"/>
        </w:rPr>
      </w:pPr>
      <w:bookmarkStart w:id="10" w:name="_Toc205458059"/>
      <w:r w:rsidRPr="00044168">
        <w:rPr>
          <w:rFonts w:ascii="Arial" w:hAnsi="Arial" w:cs="Arial"/>
        </w:rPr>
        <w:lastRenderedPageBreak/>
        <w:t xml:space="preserve">Приложение </w:t>
      </w:r>
      <w:bookmarkEnd w:id="10"/>
      <w:r w:rsidR="00E1331A" w:rsidRPr="00044168">
        <w:rPr>
          <w:rFonts w:ascii="Arial" w:hAnsi="Arial" w:cs="Arial"/>
        </w:rPr>
        <w:t>6</w:t>
      </w:r>
    </w:p>
    <w:p w14:paraId="7A9625B1" w14:textId="77777777" w:rsidR="006701DA" w:rsidRPr="00044168" w:rsidRDefault="006701DA" w:rsidP="00001CF0">
      <w:pPr>
        <w:pStyle w:val="ConsPlusNormal"/>
        <w:tabs>
          <w:tab w:val="left" w:pos="993"/>
        </w:tabs>
        <w:jc w:val="right"/>
        <w:rPr>
          <w:rFonts w:ascii="Arial" w:hAnsi="Arial" w:cs="Arial"/>
        </w:rPr>
      </w:pPr>
      <w:r w:rsidRPr="00044168">
        <w:rPr>
          <w:rFonts w:ascii="Arial" w:hAnsi="Arial" w:cs="Arial"/>
        </w:rPr>
        <w:t>к Положению</w:t>
      </w:r>
    </w:p>
    <w:p w14:paraId="6D30ED63" w14:textId="77777777" w:rsidR="006701DA" w:rsidRPr="00044168" w:rsidRDefault="006701DA" w:rsidP="00001CF0">
      <w:pPr>
        <w:pStyle w:val="ConsPlusNormal"/>
        <w:tabs>
          <w:tab w:val="left" w:pos="993"/>
        </w:tabs>
        <w:jc w:val="right"/>
        <w:rPr>
          <w:rFonts w:ascii="Arial" w:hAnsi="Arial" w:cs="Arial"/>
        </w:rPr>
      </w:pPr>
      <w:r w:rsidRPr="00044168">
        <w:rPr>
          <w:rFonts w:ascii="Arial" w:hAnsi="Arial" w:cs="Arial"/>
        </w:rPr>
        <w:t>об организации и проведении</w:t>
      </w:r>
    </w:p>
    <w:p w14:paraId="090FD2FF" w14:textId="77777777" w:rsidR="006701DA" w:rsidRPr="00044168" w:rsidRDefault="006701DA" w:rsidP="00001CF0">
      <w:pPr>
        <w:pStyle w:val="ConsPlusNormal"/>
        <w:tabs>
          <w:tab w:val="left" w:pos="993"/>
        </w:tabs>
        <w:jc w:val="right"/>
        <w:rPr>
          <w:rFonts w:ascii="Arial" w:hAnsi="Arial" w:cs="Arial"/>
        </w:rPr>
      </w:pPr>
      <w:r w:rsidRPr="00044168">
        <w:rPr>
          <w:rFonts w:ascii="Arial" w:hAnsi="Arial" w:cs="Arial"/>
        </w:rPr>
        <w:t>общественных обсуждений</w:t>
      </w:r>
    </w:p>
    <w:p w14:paraId="3F1E46FF" w14:textId="77777777" w:rsidR="006701DA" w:rsidRPr="00044168" w:rsidRDefault="006701DA" w:rsidP="00001CF0">
      <w:pPr>
        <w:pStyle w:val="ConsPlusNormal"/>
        <w:tabs>
          <w:tab w:val="left" w:pos="993"/>
        </w:tabs>
        <w:jc w:val="right"/>
        <w:rPr>
          <w:rFonts w:ascii="Arial" w:hAnsi="Arial" w:cs="Arial"/>
        </w:rPr>
      </w:pPr>
      <w:r w:rsidRPr="00044168">
        <w:rPr>
          <w:rFonts w:ascii="Arial" w:hAnsi="Arial" w:cs="Arial"/>
        </w:rPr>
        <w:t>или публичных слушаний по вопросам</w:t>
      </w:r>
    </w:p>
    <w:p w14:paraId="07966D9F" w14:textId="77777777" w:rsidR="006701DA" w:rsidRPr="00044168" w:rsidRDefault="006701DA" w:rsidP="00001CF0">
      <w:pPr>
        <w:pStyle w:val="ConsPlusNormal"/>
        <w:tabs>
          <w:tab w:val="left" w:pos="993"/>
        </w:tabs>
        <w:jc w:val="right"/>
        <w:rPr>
          <w:rFonts w:ascii="Arial" w:hAnsi="Arial" w:cs="Arial"/>
        </w:rPr>
      </w:pPr>
      <w:r w:rsidRPr="00044168">
        <w:rPr>
          <w:rFonts w:ascii="Arial" w:hAnsi="Arial" w:cs="Arial"/>
        </w:rPr>
        <w:t>градостроительной деятельности</w:t>
      </w:r>
    </w:p>
    <w:p w14:paraId="30F81D17" w14:textId="77777777" w:rsidR="006701DA" w:rsidRPr="00044168" w:rsidRDefault="006701DA" w:rsidP="00001CF0">
      <w:pPr>
        <w:pStyle w:val="ConsPlusNormal"/>
        <w:tabs>
          <w:tab w:val="left" w:pos="993"/>
        </w:tabs>
        <w:jc w:val="right"/>
        <w:rPr>
          <w:rFonts w:ascii="Arial" w:hAnsi="Arial" w:cs="Arial"/>
        </w:rPr>
      </w:pPr>
      <w:r w:rsidRPr="00044168">
        <w:rPr>
          <w:rFonts w:ascii="Arial" w:hAnsi="Arial" w:cs="Arial"/>
        </w:rPr>
        <w:t>на территории Холмского муниципального округа</w:t>
      </w:r>
    </w:p>
    <w:p w14:paraId="3980DB44" w14:textId="77777777" w:rsidR="006701DA" w:rsidRPr="00044168" w:rsidRDefault="006701DA" w:rsidP="00001CF0">
      <w:pPr>
        <w:pStyle w:val="ConsPlusNormal"/>
        <w:tabs>
          <w:tab w:val="left" w:pos="993"/>
        </w:tabs>
        <w:jc w:val="right"/>
        <w:rPr>
          <w:rFonts w:ascii="Arial" w:hAnsi="Arial" w:cs="Arial"/>
        </w:rPr>
      </w:pPr>
      <w:r w:rsidRPr="00044168">
        <w:rPr>
          <w:rFonts w:ascii="Arial" w:hAnsi="Arial" w:cs="Arial"/>
        </w:rPr>
        <w:t>Сахалинской области</w:t>
      </w:r>
    </w:p>
    <w:p w14:paraId="60F7BBC6" w14:textId="77777777" w:rsidR="006701DA" w:rsidRPr="00044168" w:rsidRDefault="006701DA" w:rsidP="00001CF0">
      <w:pPr>
        <w:pStyle w:val="ConsPlusNormal"/>
        <w:tabs>
          <w:tab w:val="left" w:pos="993"/>
        </w:tabs>
        <w:jc w:val="right"/>
        <w:rPr>
          <w:rFonts w:ascii="Arial" w:hAnsi="Arial" w:cs="Arial"/>
        </w:rPr>
      </w:pPr>
    </w:p>
    <w:p w14:paraId="1AEB7D63" w14:textId="09BD2C10" w:rsidR="006701DA" w:rsidRPr="00044168" w:rsidRDefault="006701DA" w:rsidP="007B7F84">
      <w:pPr>
        <w:pStyle w:val="ConsPlusNonformat"/>
        <w:tabs>
          <w:tab w:val="left" w:pos="993"/>
        </w:tabs>
        <w:jc w:val="center"/>
        <w:rPr>
          <w:rFonts w:ascii="Arial" w:hAnsi="Arial" w:cs="Arial"/>
        </w:rPr>
      </w:pPr>
      <w:bookmarkStart w:id="11" w:name="P508"/>
      <w:bookmarkEnd w:id="11"/>
      <w:r w:rsidRPr="00044168">
        <w:rPr>
          <w:rFonts w:ascii="Arial" w:hAnsi="Arial" w:cs="Arial"/>
        </w:rPr>
        <w:t>Заключение</w:t>
      </w:r>
    </w:p>
    <w:p w14:paraId="57360C5D" w14:textId="39502699" w:rsidR="006701DA" w:rsidRPr="00044168" w:rsidRDefault="006701DA" w:rsidP="007B7F84">
      <w:pPr>
        <w:pStyle w:val="ConsPlusNonformat"/>
        <w:tabs>
          <w:tab w:val="left" w:pos="993"/>
        </w:tabs>
        <w:jc w:val="center"/>
        <w:rPr>
          <w:rFonts w:ascii="Arial" w:hAnsi="Arial" w:cs="Arial"/>
        </w:rPr>
      </w:pPr>
      <w:r w:rsidRPr="00044168">
        <w:rPr>
          <w:rFonts w:ascii="Arial" w:hAnsi="Arial" w:cs="Arial"/>
        </w:rPr>
        <w:t>о результатах публичных слушаний</w:t>
      </w:r>
    </w:p>
    <w:p w14:paraId="4F853DFA" w14:textId="77777777" w:rsidR="006701DA" w:rsidRPr="00044168" w:rsidRDefault="006701DA" w:rsidP="00001CF0">
      <w:pPr>
        <w:pStyle w:val="ConsPlusNonformat"/>
        <w:tabs>
          <w:tab w:val="left" w:pos="993"/>
        </w:tabs>
        <w:jc w:val="both"/>
        <w:rPr>
          <w:rFonts w:ascii="Arial" w:hAnsi="Arial" w:cs="Arial"/>
        </w:rPr>
      </w:pPr>
    </w:p>
    <w:p w14:paraId="45A772C4" w14:textId="2F385D4C" w:rsidR="006701DA" w:rsidRPr="00044168" w:rsidRDefault="00044168" w:rsidP="00001CF0">
      <w:pPr>
        <w:pStyle w:val="ConsPlusNonformat"/>
        <w:tabs>
          <w:tab w:val="left" w:pos="993"/>
        </w:tabs>
        <w:jc w:val="both"/>
        <w:rPr>
          <w:rFonts w:ascii="Arial" w:hAnsi="Arial" w:cs="Arial"/>
        </w:rPr>
      </w:pPr>
      <w:r>
        <w:rPr>
          <w:rFonts w:ascii="Arial" w:hAnsi="Arial" w:cs="Arial"/>
        </w:rPr>
        <w:t>«</w:t>
      </w:r>
      <w:r w:rsidR="006701DA" w:rsidRPr="00044168">
        <w:rPr>
          <w:rFonts w:ascii="Arial" w:hAnsi="Arial" w:cs="Arial"/>
        </w:rPr>
        <w:t>___</w:t>
      </w:r>
      <w:r>
        <w:rPr>
          <w:rFonts w:ascii="Arial" w:hAnsi="Arial" w:cs="Arial"/>
        </w:rPr>
        <w:t>»</w:t>
      </w:r>
      <w:r w:rsidR="006701DA" w:rsidRPr="00044168">
        <w:rPr>
          <w:rFonts w:ascii="Arial" w:hAnsi="Arial" w:cs="Arial"/>
        </w:rPr>
        <w:t xml:space="preserve"> ____________ 20___ г.</w:t>
      </w:r>
      <w:r>
        <w:rPr>
          <w:rFonts w:ascii="Arial" w:hAnsi="Arial" w:cs="Arial"/>
        </w:rPr>
        <w:t xml:space="preserve"> </w:t>
      </w:r>
      <w:r w:rsidR="006701DA" w:rsidRPr="00044168">
        <w:rPr>
          <w:rFonts w:ascii="Arial" w:hAnsi="Arial" w:cs="Arial"/>
        </w:rPr>
        <w:t>______________________________________</w:t>
      </w:r>
      <w:r w:rsidR="007B7F84">
        <w:rPr>
          <w:rFonts w:ascii="Arial" w:hAnsi="Arial" w:cs="Arial"/>
        </w:rPr>
        <w:t>___________________</w:t>
      </w:r>
      <w:r w:rsidR="006701DA" w:rsidRPr="00044168">
        <w:rPr>
          <w:rFonts w:ascii="Arial" w:hAnsi="Arial" w:cs="Arial"/>
        </w:rPr>
        <w:t>__</w:t>
      </w:r>
    </w:p>
    <w:p w14:paraId="1BEDC9A0" w14:textId="337E31A3" w:rsidR="006701DA" w:rsidRPr="00044168" w:rsidRDefault="006701DA" w:rsidP="007B7F84">
      <w:pPr>
        <w:pStyle w:val="ConsPlusNonformat"/>
        <w:tabs>
          <w:tab w:val="left" w:pos="993"/>
        </w:tabs>
        <w:jc w:val="center"/>
        <w:rPr>
          <w:rFonts w:ascii="Arial" w:hAnsi="Arial" w:cs="Arial"/>
        </w:rPr>
      </w:pPr>
      <w:r w:rsidRPr="00044168">
        <w:rPr>
          <w:rFonts w:ascii="Arial" w:hAnsi="Arial" w:cs="Arial"/>
        </w:rPr>
        <w:t>(территория, в пределах которой</w:t>
      </w:r>
      <w:r w:rsidR="007B7F84">
        <w:rPr>
          <w:rFonts w:ascii="Arial" w:hAnsi="Arial" w:cs="Arial"/>
        </w:rPr>
        <w:t xml:space="preserve"> </w:t>
      </w:r>
      <w:r w:rsidR="00044168">
        <w:rPr>
          <w:rFonts w:ascii="Arial" w:hAnsi="Arial" w:cs="Arial"/>
        </w:rPr>
        <w:t xml:space="preserve"> </w:t>
      </w:r>
      <w:r w:rsidRPr="00044168">
        <w:rPr>
          <w:rFonts w:ascii="Arial" w:hAnsi="Arial" w:cs="Arial"/>
        </w:rPr>
        <w:t>проводились общественные обсуждения)</w:t>
      </w:r>
    </w:p>
    <w:p w14:paraId="0C5CD140" w14:textId="77777777" w:rsidR="006701DA" w:rsidRPr="00044168" w:rsidRDefault="006701DA" w:rsidP="00001CF0">
      <w:pPr>
        <w:pStyle w:val="ConsPlusNonformat"/>
        <w:tabs>
          <w:tab w:val="left" w:pos="993"/>
        </w:tabs>
        <w:jc w:val="both"/>
        <w:rPr>
          <w:rFonts w:ascii="Arial" w:hAnsi="Arial" w:cs="Arial"/>
        </w:rPr>
      </w:pPr>
    </w:p>
    <w:p w14:paraId="315F2B8A" w14:textId="47ED21B8" w:rsidR="006701DA" w:rsidRPr="00044168" w:rsidRDefault="006701DA" w:rsidP="00001CF0">
      <w:pPr>
        <w:pStyle w:val="ConsPlusNonformat"/>
        <w:tabs>
          <w:tab w:val="left" w:pos="993"/>
        </w:tabs>
        <w:jc w:val="both"/>
        <w:rPr>
          <w:rFonts w:ascii="Arial" w:hAnsi="Arial" w:cs="Arial"/>
        </w:rPr>
      </w:pPr>
      <w:r w:rsidRPr="00044168">
        <w:rPr>
          <w:rFonts w:ascii="Arial" w:hAnsi="Arial" w:cs="Arial"/>
        </w:rPr>
        <w:t xml:space="preserve">В период с </w:t>
      </w:r>
      <w:r w:rsidR="00044168">
        <w:rPr>
          <w:rFonts w:ascii="Arial" w:hAnsi="Arial" w:cs="Arial"/>
        </w:rPr>
        <w:t>«</w:t>
      </w:r>
      <w:r w:rsidRPr="00044168">
        <w:rPr>
          <w:rFonts w:ascii="Arial" w:hAnsi="Arial" w:cs="Arial"/>
        </w:rPr>
        <w:t>___</w:t>
      </w:r>
      <w:r w:rsidR="00044168">
        <w:rPr>
          <w:rFonts w:ascii="Arial" w:hAnsi="Arial" w:cs="Arial"/>
        </w:rPr>
        <w:t>»</w:t>
      </w:r>
      <w:r w:rsidRPr="00044168">
        <w:rPr>
          <w:rFonts w:ascii="Arial" w:hAnsi="Arial" w:cs="Arial"/>
        </w:rPr>
        <w:t xml:space="preserve"> _____________ 20___ г., с ______ часов до _______ часов, в</w:t>
      </w:r>
      <w:r w:rsidR="007B7F84">
        <w:rPr>
          <w:rFonts w:ascii="Arial" w:hAnsi="Arial" w:cs="Arial"/>
        </w:rPr>
        <w:t xml:space="preserve"> </w:t>
      </w:r>
      <w:r w:rsidRPr="00044168">
        <w:rPr>
          <w:rFonts w:ascii="Arial" w:hAnsi="Arial" w:cs="Arial"/>
        </w:rPr>
        <w:t>здании ___________________, расположенном по адресу: _____________________,</w:t>
      </w:r>
      <w:r w:rsidR="007B7F84">
        <w:rPr>
          <w:rFonts w:ascii="Arial" w:hAnsi="Arial" w:cs="Arial"/>
        </w:rPr>
        <w:t xml:space="preserve"> </w:t>
      </w:r>
      <w:r w:rsidRPr="00044168">
        <w:rPr>
          <w:rFonts w:ascii="Arial" w:hAnsi="Arial" w:cs="Arial"/>
        </w:rPr>
        <w:t>проведены публичные слушания по проекту __________________________________.</w:t>
      </w:r>
    </w:p>
    <w:p w14:paraId="2B162A6C" w14:textId="10D5521E" w:rsidR="006701DA" w:rsidRPr="00044168" w:rsidRDefault="00044168" w:rsidP="00001CF0">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Организатор публичных слушаний ________________________________________</w:t>
      </w:r>
      <w:r w:rsidR="007B7F84">
        <w:rPr>
          <w:rFonts w:ascii="Arial" w:hAnsi="Arial" w:cs="Arial"/>
        </w:rPr>
        <w:t>______________</w:t>
      </w:r>
    </w:p>
    <w:p w14:paraId="0C662A2F" w14:textId="1DA891D4" w:rsidR="006701DA" w:rsidRPr="00044168" w:rsidRDefault="00044168" w:rsidP="00001CF0">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В публичных слушаниях приняло участие __________ человек.</w:t>
      </w:r>
    </w:p>
    <w:p w14:paraId="1B9F01F6" w14:textId="68264DEA" w:rsidR="006701DA" w:rsidRPr="00044168" w:rsidRDefault="00044168" w:rsidP="00001CF0">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По результатам публичных слушаний составлен протокол публичных слушаний</w:t>
      </w:r>
      <w:r w:rsidR="007B7F84">
        <w:rPr>
          <w:rFonts w:ascii="Arial" w:hAnsi="Arial" w:cs="Arial"/>
        </w:rPr>
        <w:t xml:space="preserve"> </w:t>
      </w:r>
      <w:r w:rsidR="000A6498" w:rsidRPr="00044168">
        <w:rPr>
          <w:rFonts w:ascii="Arial" w:hAnsi="Arial" w:cs="Arial"/>
        </w:rPr>
        <w:t>№</w:t>
      </w:r>
      <w:r w:rsidR="006701DA" w:rsidRPr="00044168">
        <w:rPr>
          <w:rFonts w:ascii="Arial" w:hAnsi="Arial" w:cs="Arial"/>
        </w:rPr>
        <w:t xml:space="preserve"> _______ от _______________, на основании которого подготовлено заключение</w:t>
      </w:r>
      <w:r w:rsidR="007B7F84">
        <w:rPr>
          <w:rFonts w:ascii="Arial" w:hAnsi="Arial" w:cs="Arial"/>
        </w:rPr>
        <w:t xml:space="preserve"> </w:t>
      </w:r>
      <w:r w:rsidR="006701DA" w:rsidRPr="00044168">
        <w:rPr>
          <w:rFonts w:ascii="Arial" w:hAnsi="Arial" w:cs="Arial"/>
        </w:rPr>
        <w:t>о результатах публичных слушаний.</w:t>
      </w:r>
    </w:p>
    <w:p w14:paraId="29BEADAB" w14:textId="1D363437" w:rsidR="006701DA" w:rsidRPr="00044168" w:rsidRDefault="00044168" w:rsidP="00001CF0">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В</w:t>
      </w:r>
      <w:r>
        <w:rPr>
          <w:rFonts w:ascii="Arial" w:hAnsi="Arial" w:cs="Arial"/>
        </w:rPr>
        <w:t xml:space="preserve"> </w:t>
      </w:r>
      <w:r w:rsidR="006701DA" w:rsidRPr="00044168">
        <w:rPr>
          <w:rFonts w:ascii="Arial" w:hAnsi="Arial" w:cs="Arial"/>
        </w:rPr>
        <w:t>период</w:t>
      </w:r>
      <w:r>
        <w:rPr>
          <w:rFonts w:ascii="Arial" w:hAnsi="Arial" w:cs="Arial"/>
        </w:rPr>
        <w:t xml:space="preserve"> </w:t>
      </w:r>
      <w:r w:rsidR="006701DA" w:rsidRPr="00044168">
        <w:rPr>
          <w:rFonts w:ascii="Arial" w:hAnsi="Arial" w:cs="Arial"/>
        </w:rPr>
        <w:t>проведения</w:t>
      </w:r>
      <w:r>
        <w:rPr>
          <w:rFonts w:ascii="Arial" w:hAnsi="Arial" w:cs="Arial"/>
        </w:rPr>
        <w:t xml:space="preserve"> </w:t>
      </w:r>
      <w:r w:rsidR="006701DA" w:rsidRPr="00044168">
        <w:rPr>
          <w:rFonts w:ascii="Arial" w:hAnsi="Arial" w:cs="Arial"/>
        </w:rPr>
        <w:t>публичных</w:t>
      </w:r>
      <w:r>
        <w:rPr>
          <w:rFonts w:ascii="Arial" w:hAnsi="Arial" w:cs="Arial"/>
        </w:rPr>
        <w:t xml:space="preserve"> </w:t>
      </w:r>
      <w:r w:rsidR="006701DA" w:rsidRPr="00044168">
        <w:rPr>
          <w:rFonts w:ascii="Arial" w:hAnsi="Arial" w:cs="Arial"/>
        </w:rPr>
        <w:t>слушаний</w:t>
      </w:r>
      <w:r>
        <w:rPr>
          <w:rFonts w:ascii="Arial" w:hAnsi="Arial" w:cs="Arial"/>
        </w:rPr>
        <w:t xml:space="preserve"> </w:t>
      </w:r>
      <w:r w:rsidR="006701DA" w:rsidRPr="00044168">
        <w:rPr>
          <w:rFonts w:ascii="Arial" w:hAnsi="Arial" w:cs="Arial"/>
        </w:rPr>
        <w:t>были</w:t>
      </w:r>
      <w:r>
        <w:rPr>
          <w:rFonts w:ascii="Arial" w:hAnsi="Arial" w:cs="Arial"/>
        </w:rPr>
        <w:t xml:space="preserve"> </w:t>
      </w:r>
      <w:r w:rsidR="006701DA" w:rsidRPr="00044168">
        <w:rPr>
          <w:rFonts w:ascii="Arial" w:hAnsi="Arial" w:cs="Arial"/>
        </w:rPr>
        <w:t>поданы</w:t>
      </w:r>
      <w:r>
        <w:rPr>
          <w:rFonts w:ascii="Arial" w:hAnsi="Arial" w:cs="Arial"/>
        </w:rPr>
        <w:t xml:space="preserve"> </w:t>
      </w:r>
      <w:r w:rsidR="006701DA" w:rsidRPr="00044168">
        <w:rPr>
          <w:rFonts w:ascii="Arial" w:hAnsi="Arial" w:cs="Arial"/>
        </w:rPr>
        <w:t>замечания</w:t>
      </w:r>
      <w:r w:rsidR="007B7F84">
        <w:rPr>
          <w:rFonts w:ascii="Arial" w:hAnsi="Arial" w:cs="Arial"/>
        </w:rPr>
        <w:t xml:space="preserve"> </w:t>
      </w:r>
      <w:r w:rsidR="006701DA" w:rsidRPr="00044168">
        <w:rPr>
          <w:rFonts w:ascii="Arial" w:hAnsi="Arial" w:cs="Arial"/>
        </w:rPr>
        <w:t>и предложения от участников публичных слушаний:</w:t>
      </w:r>
    </w:p>
    <w:p w14:paraId="2904F221" w14:textId="05F10875" w:rsidR="006701DA" w:rsidRPr="00044168" w:rsidRDefault="00044168" w:rsidP="00001CF0">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от</w:t>
      </w:r>
      <w:r>
        <w:rPr>
          <w:rFonts w:ascii="Arial" w:hAnsi="Arial" w:cs="Arial"/>
        </w:rPr>
        <w:t xml:space="preserve"> </w:t>
      </w:r>
      <w:r w:rsidR="006701DA" w:rsidRPr="00044168">
        <w:rPr>
          <w:rFonts w:ascii="Arial" w:hAnsi="Arial" w:cs="Arial"/>
        </w:rPr>
        <w:t>участников публичных слушаний, постоянно проживающих на территории,</w:t>
      </w:r>
      <w:r w:rsidR="007B7F84">
        <w:rPr>
          <w:rFonts w:ascii="Arial" w:hAnsi="Arial" w:cs="Arial"/>
        </w:rPr>
        <w:t xml:space="preserve"> </w:t>
      </w:r>
      <w:r w:rsidR="006701DA" w:rsidRPr="00044168">
        <w:rPr>
          <w:rFonts w:ascii="Arial" w:hAnsi="Arial" w:cs="Arial"/>
        </w:rPr>
        <w:t>в пределах которой проводятся публичные слушания __________________________</w:t>
      </w:r>
      <w:r w:rsidR="007B7F84">
        <w:rPr>
          <w:rFonts w:ascii="Arial" w:hAnsi="Arial" w:cs="Arial"/>
        </w:rPr>
        <w:t xml:space="preserve"> </w:t>
      </w:r>
      <w:r w:rsidR="006701DA" w:rsidRPr="00044168">
        <w:rPr>
          <w:rFonts w:ascii="Arial" w:hAnsi="Arial" w:cs="Arial"/>
        </w:rPr>
        <w:t>предложений и замечаний.</w:t>
      </w:r>
    </w:p>
    <w:p w14:paraId="7B157CEE" w14:textId="6116C443" w:rsidR="006701DA" w:rsidRPr="00044168" w:rsidRDefault="00044168" w:rsidP="00001CF0">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от иных участников публичных слушаний __________________________</w:t>
      </w:r>
      <w:r w:rsidR="007B7F84">
        <w:rPr>
          <w:rFonts w:ascii="Arial" w:hAnsi="Arial" w:cs="Arial"/>
        </w:rPr>
        <w:t xml:space="preserve"> </w:t>
      </w:r>
      <w:r w:rsidR="006701DA" w:rsidRPr="00044168">
        <w:rPr>
          <w:rFonts w:ascii="Arial" w:hAnsi="Arial" w:cs="Arial"/>
        </w:rPr>
        <w:t>предложений и замечаний.</w:t>
      </w:r>
    </w:p>
    <w:p w14:paraId="49BAA261" w14:textId="72821D92" w:rsidR="006701DA" w:rsidRPr="00044168" w:rsidRDefault="00044168" w:rsidP="00001CF0">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Рекомендации организатора публичных слушаний о целесообразности или</w:t>
      </w:r>
      <w:r w:rsidR="007B7F84">
        <w:rPr>
          <w:rFonts w:ascii="Arial" w:hAnsi="Arial" w:cs="Arial"/>
        </w:rPr>
        <w:t xml:space="preserve"> </w:t>
      </w:r>
      <w:r w:rsidR="006701DA" w:rsidRPr="00044168">
        <w:rPr>
          <w:rFonts w:ascii="Arial" w:hAnsi="Arial" w:cs="Arial"/>
        </w:rPr>
        <w:t>нецелесообразности учета внесенных участниками публичных слушаний</w:t>
      </w:r>
      <w:r w:rsidR="007B7F84">
        <w:rPr>
          <w:rFonts w:ascii="Arial" w:hAnsi="Arial" w:cs="Arial"/>
        </w:rPr>
        <w:t xml:space="preserve">  </w:t>
      </w:r>
      <w:r w:rsidR="006701DA" w:rsidRPr="00044168">
        <w:rPr>
          <w:rFonts w:ascii="Arial" w:hAnsi="Arial" w:cs="Arial"/>
        </w:rPr>
        <w:t>предложений и замечаний:</w:t>
      </w:r>
    </w:p>
    <w:p w14:paraId="17F4361D" w14:textId="77777777" w:rsidR="006701DA" w:rsidRPr="00044168" w:rsidRDefault="006701DA" w:rsidP="00001CF0">
      <w:pPr>
        <w:pStyle w:val="ConsPlusNormal"/>
        <w:tabs>
          <w:tab w:val="left" w:pos="993"/>
        </w:tabs>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4195"/>
        <w:gridCol w:w="2721"/>
        <w:gridCol w:w="1701"/>
      </w:tblGrid>
      <w:tr w:rsidR="006701DA" w:rsidRPr="00044168" w14:paraId="31C4E239" w14:textId="77777777" w:rsidTr="005A74D6">
        <w:tc>
          <w:tcPr>
            <w:tcW w:w="454" w:type="dxa"/>
          </w:tcPr>
          <w:p w14:paraId="0ECCA5F8" w14:textId="4898052A" w:rsidR="006701DA" w:rsidRPr="00044168" w:rsidRDefault="000A6498" w:rsidP="00001CF0">
            <w:pPr>
              <w:pStyle w:val="ConsPlusNormal"/>
              <w:tabs>
                <w:tab w:val="left" w:pos="993"/>
              </w:tabs>
              <w:jc w:val="center"/>
              <w:rPr>
                <w:rFonts w:ascii="Arial" w:hAnsi="Arial" w:cs="Arial"/>
              </w:rPr>
            </w:pPr>
            <w:r w:rsidRPr="00044168">
              <w:rPr>
                <w:rFonts w:ascii="Arial" w:hAnsi="Arial" w:cs="Arial"/>
              </w:rPr>
              <w:t>№</w:t>
            </w:r>
            <w:r w:rsidR="006701DA" w:rsidRPr="00044168">
              <w:rPr>
                <w:rFonts w:ascii="Arial" w:hAnsi="Arial" w:cs="Arial"/>
              </w:rPr>
              <w:t xml:space="preserve"> п/п</w:t>
            </w:r>
          </w:p>
        </w:tc>
        <w:tc>
          <w:tcPr>
            <w:tcW w:w="4195" w:type="dxa"/>
          </w:tcPr>
          <w:p w14:paraId="5C07CDBE" w14:textId="77777777" w:rsidR="006701DA" w:rsidRPr="00044168" w:rsidRDefault="006701DA" w:rsidP="00001CF0">
            <w:pPr>
              <w:pStyle w:val="ConsPlusNormal"/>
              <w:tabs>
                <w:tab w:val="left" w:pos="993"/>
              </w:tabs>
              <w:jc w:val="center"/>
              <w:rPr>
                <w:rFonts w:ascii="Arial" w:hAnsi="Arial" w:cs="Arial"/>
              </w:rPr>
            </w:pPr>
            <w:r w:rsidRPr="00044168">
              <w:rPr>
                <w:rFonts w:ascii="Arial" w:hAnsi="Arial" w:cs="Arial"/>
              </w:rPr>
              <w:t>Содержание внесенных предложений и замечаний граждан, являющихся участниками публичных слушаний и постоянно проживающих на территории, в пределах которой проводятся публичные слушания</w:t>
            </w:r>
          </w:p>
        </w:tc>
        <w:tc>
          <w:tcPr>
            <w:tcW w:w="2721" w:type="dxa"/>
          </w:tcPr>
          <w:p w14:paraId="326CEA22" w14:textId="77777777" w:rsidR="006701DA" w:rsidRPr="00044168" w:rsidRDefault="006701DA" w:rsidP="00001CF0">
            <w:pPr>
              <w:pStyle w:val="ConsPlusNormal"/>
              <w:tabs>
                <w:tab w:val="left" w:pos="993"/>
              </w:tabs>
              <w:jc w:val="center"/>
              <w:rPr>
                <w:rFonts w:ascii="Arial" w:hAnsi="Arial" w:cs="Arial"/>
              </w:rPr>
            </w:pPr>
            <w:r w:rsidRPr="00044168">
              <w:rPr>
                <w:rFonts w:ascii="Arial" w:hAnsi="Arial" w:cs="Arial"/>
              </w:rPr>
              <w:t>Содержание внесенных предложений и замечаний иных участников публичных слушаний</w:t>
            </w:r>
          </w:p>
        </w:tc>
        <w:tc>
          <w:tcPr>
            <w:tcW w:w="1701" w:type="dxa"/>
          </w:tcPr>
          <w:p w14:paraId="175EFAB6" w14:textId="77777777" w:rsidR="006701DA" w:rsidRPr="00044168" w:rsidRDefault="006701DA" w:rsidP="00001CF0">
            <w:pPr>
              <w:pStyle w:val="ConsPlusNormal"/>
              <w:tabs>
                <w:tab w:val="left" w:pos="993"/>
              </w:tabs>
              <w:jc w:val="center"/>
              <w:rPr>
                <w:rFonts w:ascii="Arial" w:hAnsi="Arial" w:cs="Arial"/>
              </w:rPr>
            </w:pPr>
            <w:r w:rsidRPr="00044168">
              <w:rPr>
                <w:rFonts w:ascii="Arial" w:hAnsi="Arial" w:cs="Arial"/>
              </w:rPr>
              <w:t>Рекомендации организатора</w:t>
            </w:r>
          </w:p>
        </w:tc>
      </w:tr>
      <w:tr w:rsidR="006701DA" w:rsidRPr="00044168" w14:paraId="5802FE78" w14:textId="77777777" w:rsidTr="005A74D6">
        <w:tc>
          <w:tcPr>
            <w:tcW w:w="454" w:type="dxa"/>
          </w:tcPr>
          <w:p w14:paraId="692770D5" w14:textId="77777777" w:rsidR="006701DA" w:rsidRPr="00044168" w:rsidRDefault="006701DA" w:rsidP="00001CF0">
            <w:pPr>
              <w:pStyle w:val="ConsPlusNormal"/>
              <w:tabs>
                <w:tab w:val="left" w:pos="993"/>
              </w:tabs>
              <w:jc w:val="center"/>
              <w:rPr>
                <w:rFonts w:ascii="Arial" w:hAnsi="Arial" w:cs="Arial"/>
              </w:rPr>
            </w:pPr>
          </w:p>
        </w:tc>
        <w:tc>
          <w:tcPr>
            <w:tcW w:w="4195" w:type="dxa"/>
          </w:tcPr>
          <w:p w14:paraId="29208A33" w14:textId="77777777" w:rsidR="006701DA" w:rsidRPr="00044168" w:rsidRDefault="006701DA" w:rsidP="00001CF0">
            <w:pPr>
              <w:pStyle w:val="ConsPlusNormal"/>
              <w:tabs>
                <w:tab w:val="left" w:pos="993"/>
              </w:tabs>
              <w:jc w:val="center"/>
              <w:rPr>
                <w:rFonts w:ascii="Arial" w:hAnsi="Arial" w:cs="Arial"/>
              </w:rPr>
            </w:pPr>
          </w:p>
        </w:tc>
        <w:tc>
          <w:tcPr>
            <w:tcW w:w="2721" w:type="dxa"/>
          </w:tcPr>
          <w:p w14:paraId="606292CD" w14:textId="77777777" w:rsidR="006701DA" w:rsidRPr="00044168" w:rsidRDefault="006701DA" w:rsidP="00001CF0">
            <w:pPr>
              <w:pStyle w:val="ConsPlusNormal"/>
              <w:tabs>
                <w:tab w:val="left" w:pos="993"/>
              </w:tabs>
              <w:jc w:val="center"/>
              <w:rPr>
                <w:rFonts w:ascii="Arial" w:hAnsi="Arial" w:cs="Arial"/>
              </w:rPr>
            </w:pPr>
          </w:p>
        </w:tc>
        <w:tc>
          <w:tcPr>
            <w:tcW w:w="1701" w:type="dxa"/>
          </w:tcPr>
          <w:p w14:paraId="40A6BF3B" w14:textId="77777777" w:rsidR="006701DA" w:rsidRPr="00044168" w:rsidRDefault="006701DA" w:rsidP="00001CF0">
            <w:pPr>
              <w:pStyle w:val="ConsPlusNormal"/>
              <w:tabs>
                <w:tab w:val="left" w:pos="993"/>
              </w:tabs>
              <w:jc w:val="center"/>
              <w:rPr>
                <w:rFonts w:ascii="Arial" w:hAnsi="Arial" w:cs="Arial"/>
              </w:rPr>
            </w:pPr>
          </w:p>
        </w:tc>
      </w:tr>
    </w:tbl>
    <w:p w14:paraId="05E918BD" w14:textId="77777777" w:rsidR="006701DA" w:rsidRPr="00044168" w:rsidRDefault="006701DA" w:rsidP="00001CF0">
      <w:pPr>
        <w:pStyle w:val="ConsPlusNormal"/>
        <w:tabs>
          <w:tab w:val="left" w:pos="993"/>
        </w:tabs>
        <w:ind w:firstLine="540"/>
        <w:jc w:val="both"/>
        <w:rPr>
          <w:rFonts w:ascii="Arial" w:hAnsi="Arial" w:cs="Arial"/>
        </w:rPr>
      </w:pPr>
    </w:p>
    <w:p w14:paraId="5A66C7A7" w14:textId="1871C58F" w:rsidR="006701DA" w:rsidRPr="00044168" w:rsidRDefault="00044168" w:rsidP="00001CF0">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Рекомендации по результатам публичных слушаний:</w:t>
      </w:r>
    </w:p>
    <w:p w14:paraId="340625F7" w14:textId="3389A19F" w:rsidR="006701DA" w:rsidRPr="00044168" w:rsidRDefault="00044168" w:rsidP="00001CF0">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Направить проект _______________________ на утверждение (на доработку).</w:t>
      </w:r>
    </w:p>
    <w:p w14:paraId="6AEB3577" w14:textId="77777777" w:rsidR="006701DA" w:rsidRPr="00044168" w:rsidRDefault="006701DA" w:rsidP="00001CF0">
      <w:pPr>
        <w:pStyle w:val="ConsPlusNonformat"/>
        <w:tabs>
          <w:tab w:val="left" w:pos="993"/>
        </w:tabs>
        <w:jc w:val="both"/>
        <w:rPr>
          <w:rFonts w:ascii="Arial" w:hAnsi="Arial" w:cs="Arial"/>
        </w:rPr>
      </w:pPr>
    </w:p>
    <w:p w14:paraId="5C6F1409" w14:textId="1B02C844" w:rsidR="006701DA" w:rsidRPr="00044168" w:rsidRDefault="00044168" w:rsidP="00001CF0">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Председатель Комиссии ______________________</w:t>
      </w:r>
    </w:p>
    <w:p w14:paraId="2C607636" w14:textId="77777777" w:rsidR="006701DA" w:rsidRPr="00044168" w:rsidRDefault="006701DA" w:rsidP="00001CF0">
      <w:pPr>
        <w:pStyle w:val="ConsPlusNonformat"/>
        <w:tabs>
          <w:tab w:val="left" w:pos="993"/>
        </w:tabs>
        <w:jc w:val="both"/>
        <w:rPr>
          <w:rFonts w:ascii="Arial" w:hAnsi="Arial" w:cs="Arial"/>
        </w:rPr>
      </w:pPr>
    </w:p>
    <w:p w14:paraId="0BA3C066" w14:textId="5618CF98" w:rsidR="006701DA" w:rsidRPr="00044168" w:rsidRDefault="00044168" w:rsidP="00001CF0">
      <w:pPr>
        <w:pStyle w:val="ConsPlusNonformat"/>
        <w:tabs>
          <w:tab w:val="left" w:pos="993"/>
        </w:tabs>
        <w:jc w:val="both"/>
        <w:rPr>
          <w:rFonts w:ascii="Arial" w:hAnsi="Arial" w:cs="Arial"/>
        </w:rPr>
      </w:pPr>
      <w:r>
        <w:rPr>
          <w:rFonts w:ascii="Arial" w:hAnsi="Arial" w:cs="Arial"/>
        </w:rPr>
        <w:t xml:space="preserve"> </w:t>
      </w:r>
      <w:r w:rsidR="006701DA" w:rsidRPr="00044168">
        <w:rPr>
          <w:rFonts w:ascii="Arial" w:hAnsi="Arial" w:cs="Arial"/>
        </w:rPr>
        <w:t>Секретарь Комиссии _________________________</w:t>
      </w:r>
    </w:p>
    <w:p w14:paraId="2418C72C" w14:textId="77777777" w:rsidR="006701DA" w:rsidRPr="00044168" w:rsidRDefault="006701DA" w:rsidP="00001CF0">
      <w:pPr>
        <w:pStyle w:val="ConsPlusNormal"/>
        <w:tabs>
          <w:tab w:val="left" w:pos="993"/>
        </w:tabs>
        <w:jc w:val="both"/>
        <w:rPr>
          <w:rFonts w:ascii="Arial" w:hAnsi="Arial" w:cs="Arial"/>
        </w:rPr>
      </w:pPr>
    </w:p>
    <w:p w14:paraId="659DACB6" w14:textId="77777777" w:rsidR="006701DA" w:rsidRPr="00044168" w:rsidRDefault="006701DA" w:rsidP="00001CF0">
      <w:pPr>
        <w:pStyle w:val="ConsPlusNormal"/>
        <w:tabs>
          <w:tab w:val="left" w:pos="993"/>
        </w:tabs>
        <w:jc w:val="both"/>
        <w:rPr>
          <w:rFonts w:ascii="Arial" w:hAnsi="Arial" w:cs="Arial"/>
        </w:rPr>
      </w:pPr>
    </w:p>
    <w:p w14:paraId="6CF7B820" w14:textId="77777777" w:rsidR="006701DA" w:rsidRPr="00044168" w:rsidRDefault="006701DA" w:rsidP="00001CF0">
      <w:pPr>
        <w:pStyle w:val="ConsPlusNormal"/>
        <w:pBdr>
          <w:bottom w:val="single" w:sz="6" w:space="0" w:color="auto"/>
        </w:pBdr>
        <w:tabs>
          <w:tab w:val="left" w:pos="993"/>
        </w:tabs>
        <w:spacing w:before="100" w:after="100"/>
        <w:jc w:val="both"/>
        <w:rPr>
          <w:rFonts w:ascii="Arial" w:hAnsi="Arial" w:cs="Arial"/>
          <w:sz w:val="2"/>
          <w:szCs w:val="2"/>
        </w:rPr>
      </w:pPr>
    </w:p>
    <w:p w14:paraId="020B94D4" w14:textId="77777777" w:rsidR="001F157B" w:rsidRPr="00044168" w:rsidRDefault="001F157B" w:rsidP="00001CF0">
      <w:pPr>
        <w:tabs>
          <w:tab w:val="left" w:pos="993"/>
        </w:tabs>
        <w:rPr>
          <w:rFonts w:ascii="Arial" w:eastAsiaTheme="minorHAnsi" w:hAnsi="Arial" w:cs="Arial"/>
          <w:sz w:val="24"/>
          <w:szCs w:val="24"/>
          <w:lang w:eastAsia="en-US"/>
        </w:rPr>
      </w:pPr>
      <w:r w:rsidRPr="00044168">
        <w:rPr>
          <w:rFonts w:ascii="Arial" w:eastAsiaTheme="minorHAnsi" w:hAnsi="Arial" w:cs="Arial"/>
          <w:sz w:val="24"/>
          <w:szCs w:val="24"/>
          <w:lang w:eastAsia="en-US"/>
        </w:rPr>
        <w:br w:type="page"/>
      </w:r>
    </w:p>
    <w:p w14:paraId="548E8176" w14:textId="21EB6BC9" w:rsidR="001F157B" w:rsidRPr="00044168" w:rsidRDefault="001F157B" w:rsidP="00001CF0">
      <w:pPr>
        <w:tabs>
          <w:tab w:val="left" w:pos="993"/>
        </w:tabs>
        <w:autoSpaceDE w:val="0"/>
        <w:autoSpaceDN w:val="0"/>
        <w:adjustRightInd w:val="0"/>
        <w:spacing w:after="0" w:line="240" w:lineRule="auto"/>
        <w:jc w:val="right"/>
        <w:outlineLvl w:val="0"/>
        <w:rPr>
          <w:rFonts w:ascii="Arial" w:eastAsiaTheme="minorHAnsi" w:hAnsi="Arial" w:cs="Arial"/>
          <w:lang w:eastAsia="en-US"/>
        </w:rPr>
      </w:pPr>
      <w:bookmarkStart w:id="12" w:name="_Toc205458060"/>
      <w:r w:rsidRPr="00044168">
        <w:rPr>
          <w:rFonts w:ascii="Arial" w:eastAsiaTheme="minorHAnsi" w:hAnsi="Arial" w:cs="Arial"/>
          <w:lang w:eastAsia="en-US"/>
        </w:rPr>
        <w:lastRenderedPageBreak/>
        <w:t xml:space="preserve">Приложение </w:t>
      </w:r>
      <w:bookmarkEnd w:id="12"/>
      <w:r w:rsidR="00E1331A" w:rsidRPr="00044168">
        <w:rPr>
          <w:rFonts w:ascii="Arial" w:eastAsiaTheme="minorHAnsi" w:hAnsi="Arial" w:cs="Arial"/>
          <w:lang w:eastAsia="en-US"/>
        </w:rPr>
        <w:t>7</w:t>
      </w:r>
    </w:p>
    <w:p w14:paraId="7A096794" w14:textId="77777777" w:rsidR="001F157B" w:rsidRPr="00044168" w:rsidRDefault="001F157B" w:rsidP="00001CF0">
      <w:pPr>
        <w:tabs>
          <w:tab w:val="left" w:pos="993"/>
        </w:tabs>
        <w:autoSpaceDE w:val="0"/>
        <w:autoSpaceDN w:val="0"/>
        <w:adjustRightInd w:val="0"/>
        <w:spacing w:after="0" w:line="240" w:lineRule="auto"/>
        <w:jc w:val="right"/>
        <w:rPr>
          <w:rFonts w:ascii="Arial" w:eastAsiaTheme="minorHAnsi" w:hAnsi="Arial" w:cs="Arial"/>
          <w:lang w:eastAsia="en-US"/>
        </w:rPr>
      </w:pPr>
      <w:r w:rsidRPr="00044168">
        <w:rPr>
          <w:rFonts w:ascii="Arial" w:eastAsiaTheme="minorHAnsi" w:hAnsi="Arial" w:cs="Arial"/>
          <w:lang w:eastAsia="en-US"/>
        </w:rPr>
        <w:t>к Положению</w:t>
      </w:r>
    </w:p>
    <w:p w14:paraId="55D77F31" w14:textId="77777777" w:rsidR="001F157B" w:rsidRPr="00044168" w:rsidRDefault="001F157B" w:rsidP="00001CF0">
      <w:pPr>
        <w:tabs>
          <w:tab w:val="left" w:pos="993"/>
        </w:tabs>
        <w:autoSpaceDE w:val="0"/>
        <w:autoSpaceDN w:val="0"/>
        <w:adjustRightInd w:val="0"/>
        <w:spacing w:after="0" w:line="240" w:lineRule="auto"/>
        <w:jc w:val="right"/>
        <w:rPr>
          <w:rFonts w:ascii="Arial" w:eastAsiaTheme="minorHAnsi" w:hAnsi="Arial" w:cs="Arial"/>
          <w:lang w:eastAsia="en-US"/>
        </w:rPr>
      </w:pPr>
      <w:r w:rsidRPr="00044168">
        <w:rPr>
          <w:rFonts w:ascii="Arial" w:eastAsiaTheme="minorHAnsi" w:hAnsi="Arial" w:cs="Arial"/>
          <w:lang w:eastAsia="en-US"/>
        </w:rPr>
        <w:t>об организации и проведении</w:t>
      </w:r>
    </w:p>
    <w:p w14:paraId="47376054" w14:textId="77777777" w:rsidR="001F157B" w:rsidRPr="00044168" w:rsidRDefault="001F157B" w:rsidP="00001CF0">
      <w:pPr>
        <w:tabs>
          <w:tab w:val="left" w:pos="993"/>
        </w:tabs>
        <w:autoSpaceDE w:val="0"/>
        <w:autoSpaceDN w:val="0"/>
        <w:adjustRightInd w:val="0"/>
        <w:spacing w:after="0" w:line="240" w:lineRule="auto"/>
        <w:jc w:val="right"/>
        <w:rPr>
          <w:rFonts w:ascii="Arial" w:eastAsiaTheme="minorHAnsi" w:hAnsi="Arial" w:cs="Arial"/>
          <w:lang w:eastAsia="en-US"/>
        </w:rPr>
      </w:pPr>
      <w:r w:rsidRPr="00044168">
        <w:rPr>
          <w:rFonts w:ascii="Arial" w:eastAsiaTheme="minorHAnsi" w:hAnsi="Arial" w:cs="Arial"/>
          <w:lang w:eastAsia="en-US"/>
        </w:rPr>
        <w:t>общественных обсуждений</w:t>
      </w:r>
    </w:p>
    <w:p w14:paraId="32775514" w14:textId="77777777" w:rsidR="001F157B" w:rsidRPr="00044168" w:rsidRDefault="001F157B" w:rsidP="00001CF0">
      <w:pPr>
        <w:tabs>
          <w:tab w:val="left" w:pos="993"/>
        </w:tabs>
        <w:autoSpaceDE w:val="0"/>
        <w:autoSpaceDN w:val="0"/>
        <w:adjustRightInd w:val="0"/>
        <w:spacing w:after="0" w:line="240" w:lineRule="auto"/>
        <w:jc w:val="right"/>
        <w:rPr>
          <w:rFonts w:ascii="Arial" w:eastAsiaTheme="minorHAnsi" w:hAnsi="Arial" w:cs="Arial"/>
          <w:lang w:eastAsia="en-US"/>
        </w:rPr>
      </w:pPr>
      <w:r w:rsidRPr="00044168">
        <w:rPr>
          <w:rFonts w:ascii="Arial" w:eastAsiaTheme="minorHAnsi" w:hAnsi="Arial" w:cs="Arial"/>
          <w:lang w:eastAsia="en-US"/>
        </w:rPr>
        <w:t>или публичных слушаний по вопросам</w:t>
      </w:r>
    </w:p>
    <w:p w14:paraId="27079C96" w14:textId="77777777" w:rsidR="001F157B" w:rsidRPr="00044168" w:rsidRDefault="001F157B" w:rsidP="00001CF0">
      <w:pPr>
        <w:tabs>
          <w:tab w:val="left" w:pos="993"/>
        </w:tabs>
        <w:autoSpaceDE w:val="0"/>
        <w:autoSpaceDN w:val="0"/>
        <w:adjustRightInd w:val="0"/>
        <w:spacing w:after="0" w:line="240" w:lineRule="auto"/>
        <w:jc w:val="right"/>
        <w:rPr>
          <w:rFonts w:ascii="Arial" w:eastAsiaTheme="minorHAnsi" w:hAnsi="Arial" w:cs="Arial"/>
          <w:lang w:eastAsia="en-US"/>
        </w:rPr>
      </w:pPr>
      <w:r w:rsidRPr="00044168">
        <w:rPr>
          <w:rFonts w:ascii="Arial" w:eastAsiaTheme="minorHAnsi" w:hAnsi="Arial" w:cs="Arial"/>
          <w:lang w:eastAsia="en-US"/>
        </w:rPr>
        <w:t>градостроительной деятельности</w:t>
      </w:r>
    </w:p>
    <w:p w14:paraId="6A0EE26F" w14:textId="216CB541" w:rsidR="001F157B" w:rsidRPr="00044168" w:rsidRDefault="001F157B" w:rsidP="00001CF0">
      <w:pPr>
        <w:tabs>
          <w:tab w:val="left" w:pos="993"/>
        </w:tabs>
        <w:autoSpaceDE w:val="0"/>
        <w:autoSpaceDN w:val="0"/>
        <w:adjustRightInd w:val="0"/>
        <w:spacing w:after="0" w:line="240" w:lineRule="auto"/>
        <w:jc w:val="right"/>
        <w:rPr>
          <w:rFonts w:ascii="Arial" w:eastAsiaTheme="minorHAnsi" w:hAnsi="Arial" w:cs="Arial"/>
          <w:lang w:eastAsia="en-US"/>
        </w:rPr>
      </w:pPr>
      <w:r w:rsidRPr="00044168">
        <w:rPr>
          <w:rFonts w:ascii="Arial" w:eastAsiaTheme="minorHAnsi" w:hAnsi="Arial" w:cs="Arial"/>
          <w:lang w:eastAsia="en-US"/>
        </w:rPr>
        <w:t xml:space="preserve">на территории </w:t>
      </w:r>
      <w:r w:rsidR="007A1EEA" w:rsidRPr="00044168">
        <w:rPr>
          <w:rFonts w:ascii="Arial" w:eastAsiaTheme="minorHAnsi" w:hAnsi="Arial" w:cs="Arial"/>
          <w:lang w:eastAsia="en-US"/>
        </w:rPr>
        <w:t xml:space="preserve">Холмского муниципального </w:t>
      </w:r>
      <w:r w:rsidRPr="00044168">
        <w:rPr>
          <w:rFonts w:ascii="Arial" w:eastAsiaTheme="minorHAnsi" w:hAnsi="Arial" w:cs="Arial"/>
          <w:lang w:eastAsia="en-US"/>
        </w:rPr>
        <w:t>округа</w:t>
      </w:r>
    </w:p>
    <w:p w14:paraId="5811A227" w14:textId="782CF378" w:rsidR="001F157B" w:rsidRPr="00044168" w:rsidRDefault="007A1EEA" w:rsidP="00001CF0">
      <w:pPr>
        <w:tabs>
          <w:tab w:val="left" w:pos="993"/>
        </w:tabs>
        <w:autoSpaceDE w:val="0"/>
        <w:autoSpaceDN w:val="0"/>
        <w:adjustRightInd w:val="0"/>
        <w:spacing w:after="0" w:line="240" w:lineRule="auto"/>
        <w:jc w:val="right"/>
        <w:rPr>
          <w:rFonts w:ascii="Arial" w:eastAsiaTheme="minorHAnsi" w:hAnsi="Arial" w:cs="Arial"/>
          <w:lang w:eastAsia="en-US"/>
        </w:rPr>
      </w:pPr>
      <w:r w:rsidRPr="00044168">
        <w:rPr>
          <w:rFonts w:ascii="Arial" w:eastAsiaTheme="minorHAnsi" w:hAnsi="Arial" w:cs="Arial"/>
          <w:lang w:eastAsia="en-US"/>
        </w:rPr>
        <w:t>Сахалинской области</w:t>
      </w:r>
    </w:p>
    <w:p w14:paraId="3786863D" w14:textId="77777777" w:rsidR="001F157B" w:rsidRPr="00044168" w:rsidRDefault="001F157B" w:rsidP="00001CF0">
      <w:pPr>
        <w:tabs>
          <w:tab w:val="left" w:pos="993"/>
        </w:tabs>
        <w:autoSpaceDE w:val="0"/>
        <w:autoSpaceDN w:val="0"/>
        <w:adjustRightInd w:val="0"/>
        <w:spacing w:after="0" w:line="240" w:lineRule="auto"/>
        <w:rPr>
          <w:rFonts w:ascii="Arial" w:eastAsiaTheme="minorHAnsi" w:hAnsi="Arial" w:cs="Arial"/>
          <w:sz w:val="24"/>
          <w:szCs w:val="24"/>
          <w:lang w:eastAsia="en-US"/>
        </w:rPr>
      </w:pPr>
    </w:p>
    <w:p w14:paraId="768B633F" w14:textId="77777777" w:rsidR="001F157B" w:rsidRPr="00044168" w:rsidRDefault="001F157B" w:rsidP="007B7F84">
      <w:pPr>
        <w:tabs>
          <w:tab w:val="left" w:pos="993"/>
        </w:tabs>
        <w:autoSpaceDE w:val="0"/>
        <w:autoSpaceDN w:val="0"/>
        <w:adjustRightInd w:val="0"/>
        <w:spacing w:after="0" w:line="240" w:lineRule="auto"/>
        <w:jc w:val="center"/>
        <w:rPr>
          <w:rFonts w:ascii="Arial" w:eastAsiaTheme="minorHAnsi" w:hAnsi="Arial" w:cs="Arial"/>
          <w:sz w:val="24"/>
          <w:szCs w:val="24"/>
          <w:lang w:eastAsia="en-US"/>
        </w:rPr>
      </w:pPr>
    </w:p>
    <w:p w14:paraId="5C6B610B" w14:textId="04B54D66" w:rsidR="001F157B" w:rsidRPr="00044168" w:rsidRDefault="001F157B" w:rsidP="007B7F84">
      <w:pPr>
        <w:tabs>
          <w:tab w:val="left" w:pos="993"/>
        </w:tabs>
        <w:autoSpaceDE w:val="0"/>
        <w:autoSpaceDN w:val="0"/>
        <w:adjustRightInd w:val="0"/>
        <w:spacing w:after="0" w:line="240" w:lineRule="auto"/>
        <w:jc w:val="center"/>
        <w:rPr>
          <w:rFonts w:ascii="Arial" w:eastAsiaTheme="minorHAnsi" w:hAnsi="Arial" w:cs="Arial"/>
          <w:sz w:val="20"/>
          <w:szCs w:val="20"/>
          <w:lang w:eastAsia="en-US"/>
        </w:rPr>
      </w:pPr>
      <w:r w:rsidRPr="00044168">
        <w:rPr>
          <w:rFonts w:ascii="Arial" w:eastAsiaTheme="minorHAnsi" w:hAnsi="Arial" w:cs="Arial"/>
          <w:sz w:val="20"/>
          <w:szCs w:val="20"/>
          <w:lang w:eastAsia="en-US"/>
        </w:rPr>
        <w:t>Подписной лист</w:t>
      </w:r>
    </w:p>
    <w:p w14:paraId="1E76D843" w14:textId="3A670710" w:rsidR="001F157B" w:rsidRPr="00044168" w:rsidRDefault="001F157B" w:rsidP="007B7F84">
      <w:pPr>
        <w:tabs>
          <w:tab w:val="left" w:pos="993"/>
        </w:tabs>
        <w:autoSpaceDE w:val="0"/>
        <w:autoSpaceDN w:val="0"/>
        <w:adjustRightInd w:val="0"/>
        <w:spacing w:after="0" w:line="240" w:lineRule="auto"/>
        <w:jc w:val="center"/>
        <w:rPr>
          <w:rFonts w:ascii="Arial" w:eastAsiaTheme="minorHAnsi" w:hAnsi="Arial" w:cs="Arial"/>
          <w:sz w:val="20"/>
          <w:szCs w:val="20"/>
          <w:lang w:eastAsia="en-US"/>
        </w:rPr>
      </w:pPr>
      <w:r w:rsidRPr="00044168">
        <w:rPr>
          <w:rFonts w:ascii="Arial" w:eastAsiaTheme="minorHAnsi" w:hAnsi="Arial" w:cs="Arial"/>
          <w:sz w:val="20"/>
          <w:szCs w:val="20"/>
          <w:lang w:eastAsia="en-US"/>
        </w:rPr>
        <w:t>инициативной группы</w:t>
      </w:r>
    </w:p>
    <w:p w14:paraId="50534015" w14:textId="77777777" w:rsidR="001F157B" w:rsidRPr="00044168" w:rsidRDefault="001F157B" w:rsidP="00001CF0">
      <w:pPr>
        <w:tabs>
          <w:tab w:val="left" w:pos="993"/>
        </w:tabs>
        <w:autoSpaceDE w:val="0"/>
        <w:autoSpaceDN w:val="0"/>
        <w:adjustRightInd w:val="0"/>
        <w:spacing w:after="0" w:line="240" w:lineRule="auto"/>
        <w:jc w:val="both"/>
        <w:rPr>
          <w:rFonts w:ascii="Arial" w:eastAsiaTheme="minorHAnsi" w:hAnsi="Arial" w:cs="Arial"/>
          <w:sz w:val="20"/>
          <w:szCs w:val="20"/>
          <w:lang w:eastAsia="en-US"/>
        </w:rPr>
      </w:pPr>
    </w:p>
    <w:p w14:paraId="24CE32E2" w14:textId="7E8C23CF" w:rsidR="001F157B" w:rsidRPr="00044168" w:rsidRDefault="00044168" w:rsidP="00001CF0">
      <w:pPr>
        <w:tabs>
          <w:tab w:val="left" w:pos="993"/>
        </w:tabs>
        <w:autoSpaceDE w:val="0"/>
        <w:autoSpaceDN w:val="0"/>
        <w:adjustRightInd w:val="0"/>
        <w:spacing w:after="0" w:line="240" w:lineRule="auto"/>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 </w:t>
      </w:r>
      <w:r w:rsidR="001F157B" w:rsidRPr="00044168">
        <w:rPr>
          <w:rFonts w:ascii="Arial" w:eastAsiaTheme="minorHAnsi" w:hAnsi="Arial" w:cs="Arial"/>
          <w:sz w:val="20"/>
          <w:szCs w:val="20"/>
          <w:lang w:eastAsia="en-US"/>
        </w:rPr>
        <w:t>Мы,</w:t>
      </w:r>
      <w:r>
        <w:rPr>
          <w:rFonts w:ascii="Arial" w:eastAsiaTheme="minorHAnsi" w:hAnsi="Arial" w:cs="Arial"/>
          <w:sz w:val="20"/>
          <w:szCs w:val="20"/>
          <w:lang w:eastAsia="en-US"/>
        </w:rPr>
        <w:t xml:space="preserve"> </w:t>
      </w:r>
      <w:r w:rsidR="001F157B" w:rsidRPr="00044168">
        <w:rPr>
          <w:rFonts w:ascii="Arial" w:eastAsiaTheme="minorHAnsi" w:hAnsi="Arial" w:cs="Arial"/>
          <w:sz w:val="20"/>
          <w:szCs w:val="20"/>
          <w:lang w:eastAsia="en-US"/>
        </w:rPr>
        <w:t>нижеподписавшиеся</w:t>
      </w:r>
      <w:r>
        <w:rPr>
          <w:rFonts w:ascii="Arial" w:eastAsiaTheme="minorHAnsi" w:hAnsi="Arial" w:cs="Arial"/>
          <w:sz w:val="20"/>
          <w:szCs w:val="20"/>
          <w:lang w:eastAsia="en-US"/>
        </w:rPr>
        <w:t xml:space="preserve"> </w:t>
      </w:r>
      <w:r w:rsidR="001F157B" w:rsidRPr="00044168">
        <w:rPr>
          <w:rFonts w:ascii="Arial" w:eastAsiaTheme="minorHAnsi" w:hAnsi="Arial" w:cs="Arial"/>
          <w:sz w:val="20"/>
          <w:szCs w:val="20"/>
          <w:lang w:eastAsia="en-US"/>
        </w:rPr>
        <w:t>граждане,</w:t>
      </w:r>
      <w:r>
        <w:rPr>
          <w:rFonts w:ascii="Arial" w:eastAsiaTheme="minorHAnsi" w:hAnsi="Arial" w:cs="Arial"/>
          <w:sz w:val="20"/>
          <w:szCs w:val="20"/>
          <w:lang w:eastAsia="en-US"/>
        </w:rPr>
        <w:t xml:space="preserve"> </w:t>
      </w:r>
      <w:r w:rsidR="001F157B" w:rsidRPr="00044168">
        <w:rPr>
          <w:rFonts w:ascii="Arial" w:eastAsiaTheme="minorHAnsi" w:hAnsi="Arial" w:cs="Arial"/>
          <w:sz w:val="20"/>
          <w:szCs w:val="20"/>
          <w:lang w:eastAsia="en-US"/>
        </w:rPr>
        <w:t>поддерживаем</w:t>
      </w:r>
      <w:r>
        <w:rPr>
          <w:rFonts w:ascii="Arial" w:eastAsiaTheme="minorHAnsi" w:hAnsi="Arial" w:cs="Arial"/>
          <w:sz w:val="20"/>
          <w:szCs w:val="20"/>
          <w:lang w:eastAsia="en-US"/>
        </w:rPr>
        <w:t xml:space="preserve"> </w:t>
      </w:r>
      <w:r w:rsidR="001F157B" w:rsidRPr="00044168">
        <w:rPr>
          <w:rFonts w:ascii="Arial" w:eastAsiaTheme="minorHAnsi" w:hAnsi="Arial" w:cs="Arial"/>
          <w:sz w:val="20"/>
          <w:szCs w:val="20"/>
          <w:lang w:eastAsia="en-US"/>
        </w:rPr>
        <w:t>инициативу</w:t>
      </w:r>
      <w:r>
        <w:rPr>
          <w:rFonts w:ascii="Arial" w:eastAsiaTheme="minorHAnsi" w:hAnsi="Arial" w:cs="Arial"/>
          <w:sz w:val="20"/>
          <w:szCs w:val="20"/>
          <w:lang w:eastAsia="en-US"/>
        </w:rPr>
        <w:t xml:space="preserve"> </w:t>
      </w:r>
      <w:r w:rsidR="001F157B" w:rsidRPr="00044168">
        <w:rPr>
          <w:rFonts w:ascii="Arial" w:eastAsiaTheme="minorHAnsi" w:hAnsi="Arial" w:cs="Arial"/>
          <w:sz w:val="20"/>
          <w:szCs w:val="20"/>
          <w:lang w:eastAsia="en-US"/>
        </w:rPr>
        <w:t>проведения</w:t>
      </w:r>
    </w:p>
    <w:p w14:paraId="54F27C76" w14:textId="25534B01" w:rsidR="001F157B" w:rsidRPr="00044168" w:rsidRDefault="001F157B" w:rsidP="00001CF0">
      <w:pPr>
        <w:tabs>
          <w:tab w:val="left" w:pos="993"/>
        </w:tabs>
        <w:autoSpaceDE w:val="0"/>
        <w:autoSpaceDN w:val="0"/>
        <w:adjustRightInd w:val="0"/>
        <w:spacing w:after="0" w:line="240" w:lineRule="auto"/>
        <w:jc w:val="both"/>
        <w:rPr>
          <w:rFonts w:ascii="Arial" w:eastAsiaTheme="minorHAnsi" w:hAnsi="Arial" w:cs="Arial"/>
          <w:sz w:val="20"/>
          <w:szCs w:val="20"/>
          <w:lang w:eastAsia="en-US"/>
        </w:rPr>
      </w:pPr>
      <w:r w:rsidRPr="00044168">
        <w:rPr>
          <w:rFonts w:ascii="Arial" w:eastAsiaTheme="minorHAnsi" w:hAnsi="Arial" w:cs="Arial"/>
          <w:sz w:val="20"/>
          <w:szCs w:val="20"/>
          <w:lang w:eastAsia="en-US"/>
        </w:rPr>
        <w:t>общественных обсуждений</w:t>
      </w:r>
      <w:r w:rsidR="00044168">
        <w:rPr>
          <w:rFonts w:ascii="Arial" w:eastAsiaTheme="minorHAnsi" w:hAnsi="Arial" w:cs="Arial"/>
          <w:sz w:val="20"/>
          <w:szCs w:val="20"/>
          <w:lang w:eastAsia="en-US"/>
        </w:rPr>
        <w:t xml:space="preserve"> </w:t>
      </w:r>
      <w:r w:rsidRPr="00044168">
        <w:rPr>
          <w:rFonts w:ascii="Arial" w:eastAsiaTheme="minorHAnsi" w:hAnsi="Arial" w:cs="Arial"/>
          <w:sz w:val="20"/>
          <w:szCs w:val="20"/>
          <w:lang w:eastAsia="en-US"/>
        </w:rPr>
        <w:t>или</w:t>
      </w:r>
      <w:r w:rsidR="00044168">
        <w:rPr>
          <w:rFonts w:ascii="Arial" w:eastAsiaTheme="minorHAnsi" w:hAnsi="Arial" w:cs="Arial"/>
          <w:sz w:val="20"/>
          <w:szCs w:val="20"/>
          <w:lang w:eastAsia="en-US"/>
        </w:rPr>
        <w:t xml:space="preserve"> </w:t>
      </w:r>
      <w:r w:rsidRPr="00044168">
        <w:rPr>
          <w:rFonts w:ascii="Arial" w:eastAsiaTheme="minorHAnsi" w:hAnsi="Arial" w:cs="Arial"/>
          <w:sz w:val="20"/>
          <w:szCs w:val="20"/>
          <w:lang w:eastAsia="en-US"/>
        </w:rPr>
        <w:t>публичных</w:t>
      </w:r>
      <w:r w:rsidR="00044168">
        <w:rPr>
          <w:rFonts w:ascii="Arial" w:eastAsiaTheme="minorHAnsi" w:hAnsi="Arial" w:cs="Arial"/>
          <w:sz w:val="20"/>
          <w:szCs w:val="20"/>
          <w:lang w:eastAsia="en-US"/>
        </w:rPr>
        <w:t xml:space="preserve"> </w:t>
      </w:r>
      <w:r w:rsidRPr="00044168">
        <w:rPr>
          <w:rFonts w:ascii="Arial" w:eastAsiaTheme="minorHAnsi" w:hAnsi="Arial" w:cs="Arial"/>
          <w:sz w:val="20"/>
          <w:szCs w:val="20"/>
          <w:lang w:eastAsia="en-US"/>
        </w:rPr>
        <w:t>слушаний</w:t>
      </w:r>
      <w:r w:rsidR="00044168">
        <w:rPr>
          <w:rFonts w:ascii="Arial" w:eastAsiaTheme="minorHAnsi" w:hAnsi="Arial" w:cs="Arial"/>
          <w:sz w:val="20"/>
          <w:szCs w:val="20"/>
          <w:lang w:eastAsia="en-US"/>
        </w:rPr>
        <w:t xml:space="preserve"> </w:t>
      </w:r>
      <w:r w:rsidRPr="00044168">
        <w:rPr>
          <w:rFonts w:ascii="Arial" w:eastAsiaTheme="minorHAnsi" w:hAnsi="Arial" w:cs="Arial"/>
          <w:sz w:val="20"/>
          <w:szCs w:val="20"/>
          <w:lang w:eastAsia="en-US"/>
        </w:rPr>
        <w:t>(нужное</w:t>
      </w:r>
      <w:r w:rsidR="00044168">
        <w:rPr>
          <w:rFonts w:ascii="Arial" w:eastAsiaTheme="minorHAnsi" w:hAnsi="Arial" w:cs="Arial"/>
          <w:sz w:val="20"/>
          <w:szCs w:val="20"/>
          <w:lang w:eastAsia="en-US"/>
        </w:rPr>
        <w:t xml:space="preserve"> </w:t>
      </w:r>
      <w:r w:rsidRPr="00044168">
        <w:rPr>
          <w:rFonts w:ascii="Arial" w:eastAsiaTheme="minorHAnsi" w:hAnsi="Arial" w:cs="Arial"/>
          <w:sz w:val="20"/>
          <w:szCs w:val="20"/>
          <w:lang w:eastAsia="en-US"/>
        </w:rPr>
        <w:t>подчеркнуть)</w:t>
      </w:r>
      <w:r w:rsidR="00044168">
        <w:rPr>
          <w:rFonts w:ascii="Arial" w:eastAsiaTheme="minorHAnsi" w:hAnsi="Arial" w:cs="Arial"/>
          <w:sz w:val="20"/>
          <w:szCs w:val="20"/>
          <w:lang w:eastAsia="en-US"/>
        </w:rPr>
        <w:t xml:space="preserve"> </w:t>
      </w:r>
      <w:r w:rsidRPr="00044168">
        <w:rPr>
          <w:rFonts w:ascii="Arial" w:eastAsiaTheme="minorHAnsi" w:hAnsi="Arial" w:cs="Arial"/>
          <w:sz w:val="20"/>
          <w:szCs w:val="20"/>
          <w:lang w:eastAsia="en-US"/>
        </w:rPr>
        <w:t>на территории Холмского муниципального округа Сахалинской области по предлагаемому проекту:</w:t>
      </w:r>
    </w:p>
    <w:p w14:paraId="759D96E0" w14:textId="77777777" w:rsidR="001F157B" w:rsidRPr="00044168" w:rsidRDefault="001F157B" w:rsidP="00001CF0">
      <w:pPr>
        <w:tabs>
          <w:tab w:val="left" w:pos="993"/>
        </w:tabs>
        <w:autoSpaceDE w:val="0"/>
        <w:autoSpaceDN w:val="0"/>
        <w:adjustRightInd w:val="0"/>
        <w:spacing w:after="0" w:line="240" w:lineRule="auto"/>
        <w:jc w:val="both"/>
        <w:rPr>
          <w:rFonts w:ascii="Arial" w:eastAsiaTheme="minorHAnsi" w:hAnsi="Arial" w:cs="Arial"/>
          <w:sz w:val="20"/>
          <w:szCs w:val="20"/>
          <w:lang w:eastAsia="en-US"/>
        </w:rPr>
      </w:pPr>
      <w:r w:rsidRPr="00044168">
        <w:rPr>
          <w:rFonts w:ascii="Arial" w:eastAsiaTheme="minorHAnsi" w:hAnsi="Arial" w:cs="Arial"/>
          <w:sz w:val="20"/>
          <w:szCs w:val="20"/>
          <w:lang w:eastAsia="en-US"/>
        </w:rPr>
        <w:t>__________________________________________________________________________.</w:t>
      </w:r>
    </w:p>
    <w:p w14:paraId="39B211AD" w14:textId="77777777" w:rsidR="001F157B" w:rsidRPr="00044168" w:rsidRDefault="001F157B" w:rsidP="00001CF0">
      <w:pPr>
        <w:tabs>
          <w:tab w:val="left" w:pos="993"/>
        </w:tabs>
        <w:autoSpaceDE w:val="0"/>
        <w:autoSpaceDN w:val="0"/>
        <w:adjustRightInd w:val="0"/>
        <w:spacing w:after="0" w:line="240" w:lineRule="auto"/>
        <w:ind w:firstLine="540"/>
        <w:jc w:val="both"/>
        <w:rPr>
          <w:rFonts w:ascii="Arial" w:eastAsiaTheme="minorHAnsi" w:hAnsi="Arial" w:cs="Arial"/>
          <w:sz w:val="24"/>
          <w:szCs w:val="24"/>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4"/>
        <w:gridCol w:w="2098"/>
        <w:gridCol w:w="2494"/>
        <w:gridCol w:w="2778"/>
        <w:gridCol w:w="1247"/>
      </w:tblGrid>
      <w:tr w:rsidR="001F157B" w:rsidRPr="00044168" w14:paraId="4806B556" w14:textId="77777777" w:rsidTr="007123CF">
        <w:tc>
          <w:tcPr>
            <w:tcW w:w="454" w:type="dxa"/>
            <w:tcBorders>
              <w:top w:val="single" w:sz="4" w:space="0" w:color="auto"/>
              <w:left w:val="single" w:sz="4" w:space="0" w:color="auto"/>
              <w:bottom w:val="single" w:sz="4" w:space="0" w:color="auto"/>
              <w:right w:val="single" w:sz="4" w:space="0" w:color="auto"/>
            </w:tcBorders>
          </w:tcPr>
          <w:p w14:paraId="7F5CEEE3" w14:textId="40C35568" w:rsidR="001F157B" w:rsidRPr="00044168" w:rsidRDefault="000A6498" w:rsidP="00001CF0">
            <w:pPr>
              <w:tabs>
                <w:tab w:val="left" w:pos="993"/>
              </w:tabs>
              <w:autoSpaceDE w:val="0"/>
              <w:autoSpaceDN w:val="0"/>
              <w:adjustRightInd w:val="0"/>
              <w:spacing w:after="0" w:line="240" w:lineRule="auto"/>
              <w:jc w:val="center"/>
              <w:rPr>
                <w:rFonts w:ascii="Arial" w:eastAsiaTheme="minorHAnsi" w:hAnsi="Arial" w:cs="Arial"/>
                <w:lang w:eastAsia="en-US"/>
              </w:rPr>
            </w:pPr>
            <w:r w:rsidRPr="00044168">
              <w:rPr>
                <w:rFonts w:ascii="Arial" w:eastAsiaTheme="minorHAnsi" w:hAnsi="Arial" w:cs="Arial"/>
                <w:lang w:eastAsia="en-US"/>
              </w:rPr>
              <w:t>№</w:t>
            </w:r>
            <w:r w:rsidR="001F157B" w:rsidRPr="00044168">
              <w:rPr>
                <w:rFonts w:ascii="Arial" w:eastAsiaTheme="minorHAnsi" w:hAnsi="Arial" w:cs="Arial"/>
                <w:lang w:eastAsia="en-US"/>
              </w:rPr>
              <w:t xml:space="preserve"> п/п</w:t>
            </w:r>
          </w:p>
        </w:tc>
        <w:tc>
          <w:tcPr>
            <w:tcW w:w="2098" w:type="dxa"/>
            <w:tcBorders>
              <w:top w:val="single" w:sz="4" w:space="0" w:color="auto"/>
              <w:left w:val="single" w:sz="4" w:space="0" w:color="auto"/>
              <w:bottom w:val="single" w:sz="4" w:space="0" w:color="auto"/>
              <w:right w:val="single" w:sz="4" w:space="0" w:color="auto"/>
            </w:tcBorders>
          </w:tcPr>
          <w:p w14:paraId="2B4580E3" w14:textId="77777777" w:rsidR="001F157B" w:rsidRPr="00044168" w:rsidRDefault="001F157B" w:rsidP="00001CF0">
            <w:pPr>
              <w:tabs>
                <w:tab w:val="left" w:pos="993"/>
              </w:tabs>
              <w:autoSpaceDE w:val="0"/>
              <w:autoSpaceDN w:val="0"/>
              <w:adjustRightInd w:val="0"/>
              <w:spacing w:after="0" w:line="240" w:lineRule="auto"/>
              <w:jc w:val="center"/>
              <w:rPr>
                <w:rFonts w:ascii="Arial" w:eastAsiaTheme="minorHAnsi" w:hAnsi="Arial" w:cs="Arial"/>
                <w:lang w:eastAsia="en-US"/>
              </w:rPr>
            </w:pPr>
            <w:r w:rsidRPr="00044168">
              <w:rPr>
                <w:rFonts w:ascii="Arial" w:eastAsiaTheme="minorHAnsi" w:hAnsi="Arial" w:cs="Arial"/>
                <w:lang w:eastAsia="en-US"/>
              </w:rPr>
              <w:t>Фамилия, имя, отчество, дата рождения</w:t>
            </w:r>
          </w:p>
        </w:tc>
        <w:tc>
          <w:tcPr>
            <w:tcW w:w="2494" w:type="dxa"/>
            <w:tcBorders>
              <w:top w:val="single" w:sz="4" w:space="0" w:color="auto"/>
              <w:left w:val="single" w:sz="4" w:space="0" w:color="auto"/>
              <w:bottom w:val="single" w:sz="4" w:space="0" w:color="auto"/>
              <w:right w:val="single" w:sz="4" w:space="0" w:color="auto"/>
            </w:tcBorders>
          </w:tcPr>
          <w:p w14:paraId="246E5936" w14:textId="77777777" w:rsidR="001F157B" w:rsidRPr="00044168" w:rsidRDefault="001F157B" w:rsidP="00001CF0">
            <w:pPr>
              <w:tabs>
                <w:tab w:val="left" w:pos="993"/>
              </w:tabs>
              <w:autoSpaceDE w:val="0"/>
              <w:autoSpaceDN w:val="0"/>
              <w:adjustRightInd w:val="0"/>
              <w:spacing w:after="0" w:line="240" w:lineRule="auto"/>
              <w:jc w:val="center"/>
              <w:rPr>
                <w:rFonts w:ascii="Arial" w:eastAsiaTheme="minorHAnsi" w:hAnsi="Arial" w:cs="Arial"/>
                <w:lang w:eastAsia="en-US"/>
              </w:rPr>
            </w:pPr>
            <w:r w:rsidRPr="00044168">
              <w:rPr>
                <w:rFonts w:ascii="Arial" w:eastAsiaTheme="minorHAnsi" w:hAnsi="Arial" w:cs="Arial"/>
                <w:lang w:eastAsia="en-US"/>
              </w:rPr>
              <w:t>Адрес места жительства, контактный телефон</w:t>
            </w:r>
          </w:p>
        </w:tc>
        <w:tc>
          <w:tcPr>
            <w:tcW w:w="2778" w:type="dxa"/>
            <w:tcBorders>
              <w:top w:val="single" w:sz="4" w:space="0" w:color="auto"/>
              <w:left w:val="single" w:sz="4" w:space="0" w:color="auto"/>
              <w:bottom w:val="single" w:sz="4" w:space="0" w:color="auto"/>
              <w:right w:val="single" w:sz="4" w:space="0" w:color="auto"/>
            </w:tcBorders>
          </w:tcPr>
          <w:p w14:paraId="386130CD" w14:textId="77777777" w:rsidR="001F157B" w:rsidRPr="00044168" w:rsidRDefault="001F157B" w:rsidP="00001CF0">
            <w:pPr>
              <w:tabs>
                <w:tab w:val="left" w:pos="993"/>
              </w:tabs>
              <w:autoSpaceDE w:val="0"/>
              <w:autoSpaceDN w:val="0"/>
              <w:adjustRightInd w:val="0"/>
              <w:spacing w:after="0" w:line="240" w:lineRule="auto"/>
              <w:jc w:val="center"/>
              <w:rPr>
                <w:rFonts w:ascii="Arial" w:eastAsiaTheme="minorHAnsi" w:hAnsi="Arial" w:cs="Arial"/>
                <w:lang w:eastAsia="en-US"/>
              </w:rPr>
            </w:pPr>
            <w:r w:rsidRPr="00044168">
              <w:rPr>
                <w:rFonts w:ascii="Arial" w:eastAsiaTheme="minorHAnsi" w:hAnsi="Arial" w:cs="Arial"/>
                <w:lang w:eastAsia="en-US"/>
              </w:rPr>
              <w:t>Серия и номер паспорта или документа, его заменяющего</w:t>
            </w:r>
          </w:p>
        </w:tc>
        <w:tc>
          <w:tcPr>
            <w:tcW w:w="1247" w:type="dxa"/>
            <w:tcBorders>
              <w:top w:val="single" w:sz="4" w:space="0" w:color="auto"/>
              <w:left w:val="single" w:sz="4" w:space="0" w:color="auto"/>
              <w:bottom w:val="single" w:sz="4" w:space="0" w:color="auto"/>
              <w:right w:val="single" w:sz="4" w:space="0" w:color="auto"/>
            </w:tcBorders>
          </w:tcPr>
          <w:p w14:paraId="039A0D8E" w14:textId="77777777" w:rsidR="001F157B" w:rsidRPr="00044168" w:rsidRDefault="001F157B" w:rsidP="00001CF0">
            <w:pPr>
              <w:tabs>
                <w:tab w:val="left" w:pos="993"/>
              </w:tabs>
              <w:autoSpaceDE w:val="0"/>
              <w:autoSpaceDN w:val="0"/>
              <w:adjustRightInd w:val="0"/>
              <w:spacing w:after="0" w:line="240" w:lineRule="auto"/>
              <w:jc w:val="center"/>
              <w:rPr>
                <w:rFonts w:ascii="Arial" w:eastAsiaTheme="minorHAnsi" w:hAnsi="Arial" w:cs="Arial"/>
                <w:lang w:eastAsia="en-US"/>
              </w:rPr>
            </w:pPr>
            <w:r w:rsidRPr="00044168">
              <w:rPr>
                <w:rFonts w:ascii="Arial" w:eastAsiaTheme="minorHAnsi" w:hAnsi="Arial" w:cs="Arial"/>
                <w:lang w:eastAsia="en-US"/>
              </w:rPr>
              <w:t>Подпись, дата ее внесения</w:t>
            </w:r>
          </w:p>
        </w:tc>
      </w:tr>
      <w:tr w:rsidR="001F157B" w:rsidRPr="00044168" w14:paraId="1F786070" w14:textId="77777777" w:rsidTr="007123CF">
        <w:tc>
          <w:tcPr>
            <w:tcW w:w="454" w:type="dxa"/>
            <w:tcBorders>
              <w:top w:val="single" w:sz="4" w:space="0" w:color="auto"/>
              <w:left w:val="single" w:sz="4" w:space="0" w:color="auto"/>
              <w:bottom w:val="single" w:sz="4" w:space="0" w:color="auto"/>
              <w:right w:val="single" w:sz="4" w:space="0" w:color="auto"/>
            </w:tcBorders>
          </w:tcPr>
          <w:p w14:paraId="44677949" w14:textId="77777777" w:rsidR="001F157B" w:rsidRPr="00044168" w:rsidRDefault="001F157B" w:rsidP="00001CF0">
            <w:pPr>
              <w:tabs>
                <w:tab w:val="left" w:pos="993"/>
              </w:tabs>
              <w:autoSpaceDE w:val="0"/>
              <w:autoSpaceDN w:val="0"/>
              <w:adjustRightInd w:val="0"/>
              <w:spacing w:after="0" w:line="240" w:lineRule="auto"/>
              <w:rPr>
                <w:rFonts w:ascii="Arial" w:eastAsiaTheme="minorHAnsi" w:hAnsi="Arial" w:cs="Arial"/>
                <w:lang w:eastAsia="en-US"/>
              </w:rPr>
            </w:pPr>
            <w:r w:rsidRPr="00044168">
              <w:rPr>
                <w:rFonts w:ascii="Arial" w:eastAsiaTheme="minorHAnsi" w:hAnsi="Arial" w:cs="Arial"/>
                <w:lang w:eastAsia="en-US"/>
              </w:rPr>
              <w:t>1.</w:t>
            </w:r>
          </w:p>
        </w:tc>
        <w:tc>
          <w:tcPr>
            <w:tcW w:w="2098" w:type="dxa"/>
            <w:tcBorders>
              <w:top w:val="single" w:sz="4" w:space="0" w:color="auto"/>
              <w:left w:val="single" w:sz="4" w:space="0" w:color="auto"/>
              <w:bottom w:val="single" w:sz="4" w:space="0" w:color="auto"/>
              <w:right w:val="single" w:sz="4" w:space="0" w:color="auto"/>
            </w:tcBorders>
          </w:tcPr>
          <w:p w14:paraId="50A4C594" w14:textId="77777777" w:rsidR="001F157B" w:rsidRPr="00044168" w:rsidRDefault="001F157B" w:rsidP="00001CF0">
            <w:pPr>
              <w:tabs>
                <w:tab w:val="left" w:pos="993"/>
              </w:tabs>
              <w:autoSpaceDE w:val="0"/>
              <w:autoSpaceDN w:val="0"/>
              <w:adjustRightInd w:val="0"/>
              <w:spacing w:after="0" w:line="240" w:lineRule="auto"/>
              <w:jc w:val="center"/>
              <w:rPr>
                <w:rFonts w:ascii="Arial" w:eastAsiaTheme="minorHAnsi" w:hAnsi="Arial" w:cs="Arial"/>
                <w:lang w:eastAsia="en-US"/>
              </w:rPr>
            </w:pPr>
          </w:p>
        </w:tc>
        <w:tc>
          <w:tcPr>
            <w:tcW w:w="2494" w:type="dxa"/>
            <w:tcBorders>
              <w:top w:val="single" w:sz="4" w:space="0" w:color="auto"/>
              <w:left w:val="single" w:sz="4" w:space="0" w:color="auto"/>
              <w:bottom w:val="single" w:sz="4" w:space="0" w:color="auto"/>
              <w:right w:val="single" w:sz="4" w:space="0" w:color="auto"/>
            </w:tcBorders>
          </w:tcPr>
          <w:p w14:paraId="5C3C935C" w14:textId="77777777" w:rsidR="001F157B" w:rsidRPr="00044168" w:rsidRDefault="001F157B" w:rsidP="00001CF0">
            <w:pPr>
              <w:tabs>
                <w:tab w:val="left" w:pos="993"/>
              </w:tabs>
              <w:autoSpaceDE w:val="0"/>
              <w:autoSpaceDN w:val="0"/>
              <w:adjustRightInd w:val="0"/>
              <w:spacing w:after="0" w:line="240" w:lineRule="auto"/>
              <w:jc w:val="center"/>
              <w:rPr>
                <w:rFonts w:ascii="Arial" w:eastAsiaTheme="minorHAnsi" w:hAnsi="Arial" w:cs="Arial"/>
                <w:lang w:eastAsia="en-US"/>
              </w:rPr>
            </w:pPr>
          </w:p>
        </w:tc>
        <w:tc>
          <w:tcPr>
            <w:tcW w:w="2778" w:type="dxa"/>
            <w:tcBorders>
              <w:top w:val="single" w:sz="4" w:space="0" w:color="auto"/>
              <w:left w:val="single" w:sz="4" w:space="0" w:color="auto"/>
              <w:bottom w:val="single" w:sz="4" w:space="0" w:color="auto"/>
              <w:right w:val="single" w:sz="4" w:space="0" w:color="auto"/>
            </w:tcBorders>
          </w:tcPr>
          <w:p w14:paraId="1AEE0D09" w14:textId="77777777" w:rsidR="001F157B" w:rsidRPr="00044168" w:rsidRDefault="001F157B" w:rsidP="00001CF0">
            <w:pPr>
              <w:tabs>
                <w:tab w:val="left" w:pos="993"/>
              </w:tabs>
              <w:autoSpaceDE w:val="0"/>
              <w:autoSpaceDN w:val="0"/>
              <w:adjustRightInd w:val="0"/>
              <w:spacing w:after="0" w:line="240" w:lineRule="auto"/>
              <w:jc w:val="center"/>
              <w:rPr>
                <w:rFonts w:ascii="Arial" w:eastAsiaTheme="minorHAnsi" w:hAnsi="Arial" w:cs="Arial"/>
                <w:lang w:eastAsia="en-US"/>
              </w:rPr>
            </w:pPr>
          </w:p>
        </w:tc>
        <w:tc>
          <w:tcPr>
            <w:tcW w:w="1247" w:type="dxa"/>
            <w:tcBorders>
              <w:top w:val="single" w:sz="4" w:space="0" w:color="auto"/>
              <w:left w:val="single" w:sz="4" w:space="0" w:color="auto"/>
              <w:bottom w:val="single" w:sz="4" w:space="0" w:color="auto"/>
              <w:right w:val="single" w:sz="4" w:space="0" w:color="auto"/>
            </w:tcBorders>
          </w:tcPr>
          <w:p w14:paraId="3976D93A" w14:textId="77777777" w:rsidR="001F157B" w:rsidRPr="00044168" w:rsidRDefault="001F157B" w:rsidP="00001CF0">
            <w:pPr>
              <w:tabs>
                <w:tab w:val="left" w:pos="993"/>
              </w:tabs>
              <w:autoSpaceDE w:val="0"/>
              <w:autoSpaceDN w:val="0"/>
              <w:adjustRightInd w:val="0"/>
              <w:spacing w:after="0" w:line="240" w:lineRule="auto"/>
              <w:jc w:val="center"/>
              <w:rPr>
                <w:rFonts w:ascii="Arial" w:eastAsiaTheme="minorHAnsi" w:hAnsi="Arial" w:cs="Arial"/>
                <w:lang w:eastAsia="en-US"/>
              </w:rPr>
            </w:pPr>
          </w:p>
        </w:tc>
      </w:tr>
      <w:tr w:rsidR="001F157B" w:rsidRPr="00044168" w14:paraId="6A1FF714" w14:textId="77777777" w:rsidTr="007123CF">
        <w:tc>
          <w:tcPr>
            <w:tcW w:w="454" w:type="dxa"/>
            <w:tcBorders>
              <w:top w:val="single" w:sz="4" w:space="0" w:color="auto"/>
              <w:left w:val="single" w:sz="4" w:space="0" w:color="auto"/>
              <w:bottom w:val="single" w:sz="4" w:space="0" w:color="auto"/>
              <w:right w:val="single" w:sz="4" w:space="0" w:color="auto"/>
            </w:tcBorders>
          </w:tcPr>
          <w:p w14:paraId="68185E69" w14:textId="77777777" w:rsidR="001F157B" w:rsidRPr="00044168" w:rsidRDefault="001F157B" w:rsidP="00001CF0">
            <w:pPr>
              <w:tabs>
                <w:tab w:val="left" w:pos="993"/>
              </w:tabs>
              <w:autoSpaceDE w:val="0"/>
              <w:autoSpaceDN w:val="0"/>
              <w:adjustRightInd w:val="0"/>
              <w:spacing w:after="0" w:line="240" w:lineRule="auto"/>
              <w:rPr>
                <w:rFonts w:ascii="Arial" w:eastAsiaTheme="minorHAnsi" w:hAnsi="Arial" w:cs="Arial"/>
                <w:lang w:eastAsia="en-US"/>
              </w:rPr>
            </w:pPr>
            <w:r w:rsidRPr="00044168">
              <w:rPr>
                <w:rFonts w:ascii="Arial" w:eastAsiaTheme="minorHAnsi" w:hAnsi="Arial" w:cs="Arial"/>
                <w:lang w:eastAsia="en-US"/>
              </w:rPr>
              <w:t>2.</w:t>
            </w:r>
          </w:p>
        </w:tc>
        <w:tc>
          <w:tcPr>
            <w:tcW w:w="2098" w:type="dxa"/>
            <w:tcBorders>
              <w:top w:val="single" w:sz="4" w:space="0" w:color="auto"/>
              <w:left w:val="single" w:sz="4" w:space="0" w:color="auto"/>
              <w:bottom w:val="single" w:sz="4" w:space="0" w:color="auto"/>
              <w:right w:val="single" w:sz="4" w:space="0" w:color="auto"/>
            </w:tcBorders>
          </w:tcPr>
          <w:p w14:paraId="09EAC50E" w14:textId="77777777" w:rsidR="001F157B" w:rsidRPr="00044168" w:rsidRDefault="001F157B" w:rsidP="00001CF0">
            <w:pPr>
              <w:tabs>
                <w:tab w:val="left" w:pos="993"/>
              </w:tabs>
              <w:autoSpaceDE w:val="0"/>
              <w:autoSpaceDN w:val="0"/>
              <w:adjustRightInd w:val="0"/>
              <w:spacing w:after="0" w:line="240" w:lineRule="auto"/>
              <w:jc w:val="center"/>
              <w:rPr>
                <w:rFonts w:ascii="Arial" w:eastAsiaTheme="minorHAnsi" w:hAnsi="Arial" w:cs="Arial"/>
                <w:lang w:eastAsia="en-US"/>
              </w:rPr>
            </w:pPr>
          </w:p>
        </w:tc>
        <w:tc>
          <w:tcPr>
            <w:tcW w:w="2494" w:type="dxa"/>
            <w:tcBorders>
              <w:top w:val="single" w:sz="4" w:space="0" w:color="auto"/>
              <w:left w:val="single" w:sz="4" w:space="0" w:color="auto"/>
              <w:bottom w:val="single" w:sz="4" w:space="0" w:color="auto"/>
              <w:right w:val="single" w:sz="4" w:space="0" w:color="auto"/>
            </w:tcBorders>
          </w:tcPr>
          <w:p w14:paraId="0E965493" w14:textId="77777777" w:rsidR="001F157B" w:rsidRPr="00044168" w:rsidRDefault="001F157B" w:rsidP="00001CF0">
            <w:pPr>
              <w:tabs>
                <w:tab w:val="left" w:pos="993"/>
              </w:tabs>
              <w:autoSpaceDE w:val="0"/>
              <w:autoSpaceDN w:val="0"/>
              <w:adjustRightInd w:val="0"/>
              <w:spacing w:after="0" w:line="240" w:lineRule="auto"/>
              <w:jc w:val="center"/>
              <w:rPr>
                <w:rFonts w:ascii="Arial" w:eastAsiaTheme="minorHAnsi" w:hAnsi="Arial" w:cs="Arial"/>
                <w:lang w:eastAsia="en-US"/>
              </w:rPr>
            </w:pPr>
          </w:p>
        </w:tc>
        <w:tc>
          <w:tcPr>
            <w:tcW w:w="2778" w:type="dxa"/>
            <w:tcBorders>
              <w:top w:val="single" w:sz="4" w:space="0" w:color="auto"/>
              <w:left w:val="single" w:sz="4" w:space="0" w:color="auto"/>
              <w:bottom w:val="single" w:sz="4" w:space="0" w:color="auto"/>
              <w:right w:val="single" w:sz="4" w:space="0" w:color="auto"/>
            </w:tcBorders>
          </w:tcPr>
          <w:p w14:paraId="38373E81" w14:textId="77777777" w:rsidR="001F157B" w:rsidRPr="00044168" w:rsidRDefault="001F157B" w:rsidP="00001CF0">
            <w:pPr>
              <w:tabs>
                <w:tab w:val="left" w:pos="993"/>
              </w:tabs>
              <w:autoSpaceDE w:val="0"/>
              <w:autoSpaceDN w:val="0"/>
              <w:adjustRightInd w:val="0"/>
              <w:spacing w:after="0" w:line="240" w:lineRule="auto"/>
              <w:jc w:val="center"/>
              <w:rPr>
                <w:rFonts w:ascii="Arial" w:eastAsiaTheme="minorHAnsi" w:hAnsi="Arial" w:cs="Arial"/>
                <w:lang w:eastAsia="en-US"/>
              </w:rPr>
            </w:pPr>
          </w:p>
        </w:tc>
        <w:tc>
          <w:tcPr>
            <w:tcW w:w="1247" w:type="dxa"/>
            <w:tcBorders>
              <w:top w:val="single" w:sz="4" w:space="0" w:color="auto"/>
              <w:left w:val="single" w:sz="4" w:space="0" w:color="auto"/>
              <w:bottom w:val="single" w:sz="4" w:space="0" w:color="auto"/>
              <w:right w:val="single" w:sz="4" w:space="0" w:color="auto"/>
            </w:tcBorders>
          </w:tcPr>
          <w:p w14:paraId="3A65B00F" w14:textId="77777777" w:rsidR="001F157B" w:rsidRPr="00044168" w:rsidRDefault="001F157B" w:rsidP="00001CF0">
            <w:pPr>
              <w:tabs>
                <w:tab w:val="left" w:pos="993"/>
              </w:tabs>
              <w:autoSpaceDE w:val="0"/>
              <w:autoSpaceDN w:val="0"/>
              <w:adjustRightInd w:val="0"/>
              <w:spacing w:after="0" w:line="240" w:lineRule="auto"/>
              <w:jc w:val="center"/>
              <w:rPr>
                <w:rFonts w:ascii="Arial" w:eastAsiaTheme="minorHAnsi" w:hAnsi="Arial" w:cs="Arial"/>
                <w:lang w:eastAsia="en-US"/>
              </w:rPr>
            </w:pPr>
          </w:p>
        </w:tc>
      </w:tr>
    </w:tbl>
    <w:p w14:paraId="6756ACFB" w14:textId="77777777" w:rsidR="001F157B" w:rsidRPr="00044168" w:rsidRDefault="001F157B" w:rsidP="00001CF0">
      <w:pPr>
        <w:tabs>
          <w:tab w:val="left" w:pos="993"/>
        </w:tabs>
        <w:autoSpaceDE w:val="0"/>
        <w:autoSpaceDN w:val="0"/>
        <w:adjustRightInd w:val="0"/>
        <w:spacing w:after="0" w:line="240" w:lineRule="auto"/>
        <w:ind w:firstLine="540"/>
        <w:jc w:val="both"/>
        <w:rPr>
          <w:rFonts w:ascii="Arial" w:eastAsiaTheme="minorHAnsi" w:hAnsi="Arial" w:cs="Arial"/>
          <w:sz w:val="24"/>
          <w:szCs w:val="24"/>
          <w:lang w:eastAsia="en-US"/>
        </w:rPr>
      </w:pPr>
    </w:p>
    <w:p w14:paraId="0336F68C" w14:textId="1D22901E" w:rsidR="001F157B" w:rsidRPr="00044168" w:rsidRDefault="00044168" w:rsidP="00001CF0">
      <w:pPr>
        <w:tabs>
          <w:tab w:val="left" w:pos="993"/>
        </w:tabs>
        <w:autoSpaceDE w:val="0"/>
        <w:autoSpaceDN w:val="0"/>
        <w:adjustRightInd w:val="0"/>
        <w:spacing w:after="0" w:line="240" w:lineRule="auto"/>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 </w:t>
      </w:r>
      <w:r w:rsidR="001F157B" w:rsidRPr="00044168">
        <w:rPr>
          <w:rFonts w:ascii="Arial" w:eastAsiaTheme="minorHAnsi" w:hAnsi="Arial" w:cs="Arial"/>
          <w:sz w:val="20"/>
          <w:szCs w:val="20"/>
          <w:lang w:eastAsia="en-US"/>
        </w:rPr>
        <w:t>Подписной лист удостоверяю:</w:t>
      </w:r>
    </w:p>
    <w:p w14:paraId="6E9D18C5" w14:textId="77777777" w:rsidR="001F157B" w:rsidRPr="00044168" w:rsidRDefault="001F157B" w:rsidP="00001CF0">
      <w:pPr>
        <w:tabs>
          <w:tab w:val="left" w:pos="993"/>
        </w:tabs>
        <w:autoSpaceDE w:val="0"/>
        <w:autoSpaceDN w:val="0"/>
        <w:adjustRightInd w:val="0"/>
        <w:spacing w:after="0" w:line="240" w:lineRule="auto"/>
        <w:jc w:val="both"/>
        <w:rPr>
          <w:rFonts w:ascii="Arial" w:eastAsiaTheme="minorHAnsi" w:hAnsi="Arial" w:cs="Arial"/>
          <w:sz w:val="20"/>
          <w:szCs w:val="20"/>
          <w:lang w:eastAsia="en-US"/>
        </w:rPr>
      </w:pPr>
      <w:r w:rsidRPr="00044168">
        <w:rPr>
          <w:rFonts w:ascii="Arial" w:eastAsiaTheme="minorHAnsi" w:hAnsi="Arial" w:cs="Arial"/>
          <w:sz w:val="20"/>
          <w:szCs w:val="20"/>
          <w:lang w:eastAsia="en-US"/>
        </w:rPr>
        <w:t>___________________________________________________________________________</w:t>
      </w:r>
    </w:p>
    <w:p w14:paraId="1BCC3B73" w14:textId="5677FDA9" w:rsidR="001F157B" w:rsidRPr="00044168" w:rsidRDefault="00044168" w:rsidP="00001CF0">
      <w:pPr>
        <w:tabs>
          <w:tab w:val="left" w:pos="993"/>
        </w:tabs>
        <w:autoSpaceDE w:val="0"/>
        <w:autoSpaceDN w:val="0"/>
        <w:adjustRightInd w:val="0"/>
        <w:spacing w:after="0" w:line="240" w:lineRule="auto"/>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 </w:t>
      </w:r>
      <w:r w:rsidR="001F157B" w:rsidRPr="00044168">
        <w:rPr>
          <w:rFonts w:ascii="Arial" w:eastAsiaTheme="minorHAnsi" w:hAnsi="Arial" w:cs="Arial"/>
          <w:sz w:val="20"/>
          <w:szCs w:val="20"/>
          <w:lang w:eastAsia="en-US"/>
        </w:rPr>
        <w:t>(Ф.И.О., адрес места жительства, серия, номер,</w:t>
      </w:r>
    </w:p>
    <w:p w14:paraId="05117B54" w14:textId="61D4341E" w:rsidR="001F157B" w:rsidRPr="00044168" w:rsidRDefault="00044168" w:rsidP="00001CF0">
      <w:pPr>
        <w:tabs>
          <w:tab w:val="left" w:pos="993"/>
        </w:tabs>
        <w:autoSpaceDE w:val="0"/>
        <w:autoSpaceDN w:val="0"/>
        <w:adjustRightInd w:val="0"/>
        <w:spacing w:after="0" w:line="240" w:lineRule="auto"/>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 </w:t>
      </w:r>
      <w:r w:rsidR="001F157B" w:rsidRPr="00044168">
        <w:rPr>
          <w:rFonts w:ascii="Arial" w:eastAsiaTheme="minorHAnsi" w:hAnsi="Arial" w:cs="Arial"/>
          <w:sz w:val="20"/>
          <w:szCs w:val="20"/>
          <w:lang w:eastAsia="en-US"/>
        </w:rPr>
        <w:t>дата и место выдачи паспорта или документа его заменяющего,</w:t>
      </w:r>
    </w:p>
    <w:p w14:paraId="0AB5031C" w14:textId="493B26BC" w:rsidR="001F157B" w:rsidRPr="00044168" w:rsidRDefault="00044168" w:rsidP="00001CF0">
      <w:pPr>
        <w:tabs>
          <w:tab w:val="left" w:pos="993"/>
        </w:tabs>
        <w:autoSpaceDE w:val="0"/>
        <w:autoSpaceDN w:val="0"/>
        <w:adjustRightInd w:val="0"/>
        <w:spacing w:after="0" w:line="240" w:lineRule="auto"/>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 </w:t>
      </w:r>
      <w:r w:rsidR="001F157B" w:rsidRPr="00044168">
        <w:rPr>
          <w:rFonts w:ascii="Arial" w:eastAsiaTheme="minorHAnsi" w:hAnsi="Arial" w:cs="Arial"/>
          <w:sz w:val="20"/>
          <w:szCs w:val="20"/>
          <w:lang w:eastAsia="en-US"/>
        </w:rPr>
        <w:t>контактный телефон представителя инициативной группы,</w:t>
      </w:r>
    </w:p>
    <w:p w14:paraId="5D45087C" w14:textId="77777777" w:rsidR="001F157B" w:rsidRPr="00044168" w:rsidRDefault="001F157B" w:rsidP="00001CF0">
      <w:pPr>
        <w:tabs>
          <w:tab w:val="left" w:pos="993"/>
        </w:tabs>
        <w:autoSpaceDE w:val="0"/>
        <w:autoSpaceDN w:val="0"/>
        <w:adjustRightInd w:val="0"/>
        <w:spacing w:after="0" w:line="240" w:lineRule="auto"/>
        <w:jc w:val="both"/>
        <w:rPr>
          <w:rFonts w:ascii="Arial" w:eastAsiaTheme="minorHAnsi" w:hAnsi="Arial" w:cs="Arial"/>
          <w:sz w:val="20"/>
          <w:szCs w:val="20"/>
          <w:lang w:eastAsia="en-US"/>
        </w:rPr>
      </w:pPr>
      <w:r w:rsidRPr="00044168">
        <w:rPr>
          <w:rFonts w:ascii="Arial" w:eastAsiaTheme="minorHAnsi" w:hAnsi="Arial" w:cs="Arial"/>
          <w:sz w:val="20"/>
          <w:szCs w:val="20"/>
          <w:lang w:eastAsia="en-US"/>
        </w:rPr>
        <w:t>___________________________________________________________________________</w:t>
      </w:r>
    </w:p>
    <w:p w14:paraId="3C63698B" w14:textId="0E4C0244" w:rsidR="001F157B" w:rsidRPr="00044168" w:rsidRDefault="00044168" w:rsidP="00001CF0">
      <w:pPr>
        <w:tabs>
          <w:tab w:val="left" w:pos="993"/>
        </w:tabs>
        <w:autoSpaceDE w:val="0"/>
        <w:autoSpaceDN w:val="0"/>
        <w:adjustRightInd w:val="0"/>
        <w:spacing w:after="0" w:line="240" w:lineRule="auto"/>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 </w:t>
      </w:r>
      <w:r w:rsidR="001F157B" w:rsidRPr="00044168">
        <w:rPr>
          <w:rFonts w:ascii="Arial" w:eastAsiaTheme="minorHAnsi" w:hAnsi="Arial" w:cs="Arial"/>
          <w:sz w:val="20"/>
          <w:szCs w:val="20"/>
          <w:lang w:eastAsia="en-US"/>
        </w:rPr>
        <w:t>собиравшего подписи, его подпись и дата заполнения подписного листа)</w:t>
      </w:r>
    </w:p>
    <w:p w14:paraId="4CD4D3EF" w14:textId="77777777" w:rsidR="001F157B" w:rsidRPr="00044168" w:rsidRDefault="001F157B" w:rsidP="00001CF0">
      <w:pPr>
        <w:tabs>
          <w:tab w:val="left" w:pos="993"/>
        </w:tabs>
        <w:autoSpaceDE w:val="0"/>
        <w:autoSpaceDN w:val="0"/>
        <w:adjustRightInd w:val="0"/>
        <w:spacing w:after="0" w:line="240" w:lineRule="auto"/>
        <w:jc w:val="both"/>
        <w:rPr>
          <w:rFonts w:ascii="Arial" w:eastAsiaTheme="minorHAnsi" w:hAnsi="Arial" w:cs="Arial"/>
          <w:sz w:val="20"/>
          <w:szCs w:val="20"/>
          <w:lang w:eastAsia="en-US"/>
        </w:rPr>
      </w:pPr>
      <w:r w:rsidRPr="00044168">
        <w:rPr>
          <w:rFonts w:ascii="Arial" w:eastAsiaTheme="minorHAnsi" w:hAnsi="Arial" w:cs="Arial"/>
          <w:sz w:val="20"/>
          <w:szCs w:val="20"/>
          <w:lang w:eastAsia="en-US"/>
        </w:rPr>
        <w:t>___________________________________________________________________________</w:t>
      </w:r>
    </w:p>
    <w:p w14:paraId="1BD35AE2" w14:textId="77777777" w:rsidR="001F157B" w:rsidRPr="00044168" w:rsidRDefault="001F157B" w:rsidP="00001CF0">
      <w:pPr>
        <w:pStyle w:val="ConsPlusNormal"/>
        <w:tabs>
          <w:tab w:val="left" w:pos="993"/>
        </w:tabs>
        <w:jc w:val="right"/>
        <w:outlineLvl w:val="1"/>
        <w:rPr>
          <w:rFonts w:ascii="Arial" w:eastAsiaTheme="minorHAnsi" w:hAnsi="Arial" w:cs="Arial"/>
          <w:sz w:val="24"/>
          <w:lang w:eastAsia="en-US"/>
        </w:rPr>
      </w:pPr>
    </w:p>
    <w:p w14:paraId="24E1D5F7" w14:textId="78B596B4" w:rsidR="00FE3467" w:rsidRPr="00044168" w:rsidRDefault="00FE3467" w:rsidP="00001CF0">
      <w:pPr>
        <w:pStyle w:val="ConsPlusNormal"/>
        <w:tabs>
          <w:tab w:val="left" w:pos="993"/>
        </w:tabs>
        <w:jc w:val="right"/>
        <w:outlineLvl w:val="1"/>
        <w:rPr>
          <w:rFonts w:ascii="Arial" w:eastAsiaTheme="minorHAnsi" w:hAnsi="Arial" w:cs="Arial"/>
          <w:sz w:val="24"/>
          <w:lang w:eastAsia="en-US"/>
        </w:rPr>
      </w:pPr>
    </w:p>
    <w:p w14:paraId="69636C0D" w14:textId="263527E2" w:rsidR="00840678" w:rsidRPr="00044168" w:rsidRDefault="00840678" w:rsidP="00001CF0">
      <w:pPr>
        <w:pStyle w:val="ConsPlusNormal"/>
        <w:tabs>
          <w:tab w:val="left" w:pos="993"/>
        </w:tabs>
        <w:jc w:val="right"/>
        <w:outlineLvl w:val="1"/>
        <w:rPr>
          <w:rFonts w:ascii="Arial" w:eastAsiaTheme="minorHAnsi" w:hAnsi="Arial" w:cs="Arial"/>
          <w:sz w:val="24"/>
          <w:lang w:eastAsia="en-US"/>
        </w:rPr>
      </w:pPr>
    </w:p>
    <w:p w14:paraId="6047D7ED" w14:textId="3F337C3C" w:rsidR="00840678" w:rsidRPr="00044168" w:rsidRDefault="00840678" w:rsidP="00001CF0">
      <w:pPr>
        <w:pStyle w:val="ConsPlusNormal"/>
        <w:tabs>
          <w:tab w:val="left" w:pos="993"/>
        </w:tabs>
        <w:jc w:val="right"/>
        <w:outlineLvl w:val="1"/>
        <w:rPr>
          <w:rFonts w:ascii="Arial" w:eastAsiaTheme="minorHAnsi" w:hAnsi="Arial" w:cs="Arial"/>
          <w:sz w:val="24"/>
          <w:lang w:eastAsia="en-US"/>
        </w:rPr>
      </w:pPr>
    </w:p>
    <w:p w14:paraId="3531DB2C" w14:textId="54B1E480" w:rsidR="00840678" w:rsidRDefault="00840678" w:rsidP="00001CF0">
      <w:pPr>
        <w:pStyle w:val="ConsPlusNormal"/>
        <w:tabs>
          <w:tab w:val="left" w:pos="993"/>
        </w:tabs>
        <w:jc w:val="right"/>
        <w:outlineLvl w:val="1"/>
        <w:rPr>
          <w:rFonts w:ascii="Arial" w:eastAsiaTheme="minorHAnsi" w:hAnsi="Arial" w:cs="Arial"/>
          <w:sz w:val="24"/>
          <w:lang w:eastAsia="en-US"/>
        </w:rPr>
      </w:pPr>
    </w:p>
    <w:sectPr w:rsidR="00840678" w:rsidSect="006607F2">
      <w:pgSz w:w="11906" w:h="16838"/>
      <w:pgMar w:top="1304" w:right="851" w:bottom="130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AE618" w14:textId="77777777" w:rsidR="00AF39CD" w:rsidRDefault="00AF39CD" w:rsidP="00F15EEE">
      <w:pPr>
        <w:spacing w:after="0" w:line="240" w:lineRule="auto"/>
      </w:pPr>
      <w:r>
        <w:separator/>
      </w:r>
    </w:p>
  </w:endnote>
  <w:endnote w:type="continuationSeparator" w:id="0">
    <w:p w14:paraId="5AABE285" w14:textId="77777777" w:rsidR="00AF39CD" w:rsidRDefault="00AF39CD" w:rsidP="00F15E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880995" w14:textId="77777777" w:rsidR="00AF39CD" w:rsidRDefault="00AF39CD" w:rsidP="00F15EEE">
      <w:pPr>
        <w:spacing w:after="0" w:line="240" w:lineRule="auto"/>
      </w:pPr>
      <w:r>
        <w:separator/>
      </w:r>
    </w:p>
  </w:footnote>
  <w:footnote w:type="continuationSeparator" w:id="0">
    <w:p w14:paraId="116F9B91" w14:textId="77777777" w:rsidR="00AF39CD" w:rsidRDefault="00AF39CD" w:rsidP="00F15E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4416C6"/>
    <w:multiLevelType w:val="hybridMultilevel"/>
    <w:tmpl w:val="411A128E"/>
    <w:lvl w:ilvl="0" w:tplc="B8E6F30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118D7B3E"/>
    <w:multiLevelType w:val="hybridMultilevel"/>
    <w:tmpl w:val="84844560"/>
    <w:lvl w:ilvl="0" w:tplc="C8A62F3A">
      <w:start w:val="2"/>
      <w:numFmt w:val="decimal"/>
      <w:lvlText w:val="%1."/>
      <w:lvlJc w:val="left"/>
      <w:pPr>
        <w:ind w:left="1287" w:hanging="360"/>
      </w:pPr>
      <w:rPr>
        <w:rFonts w:hint="default"/>
      </w:rPr>
    </w:lvl>
    <w:lvl w:ilvl="1" w:tplc="A43613FE">
      <w:start w:val="1"/>
      <w:numFmt w:val="decimal"/>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151163DA"/>
    <w:multiLevelType w:val="hybridMultilevel"/>
    <w:tmpl w:val="D33C41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9FF4759"/>
    <w:multiLevelType w:val="hybridMultilevel"/>
    <w:tmpl w:val="3AF2AB86"/>
    <w:lvl w:ilvl="0" w:tplc="CE9A71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3B5E3B93"/>
    <w:multiLevelType w:val="hybridMultilevel"/>
    <w:tmpl w:val="D8862FB8"/>
    <w:lvl w:ilvl="0" w:tplc="80B04E2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15:restartNumberingAfterBreak="0">
    <w:nsid w:val="3BDB6F1A"/>
    <w:multiLevelType w:val="hybridMultilevel"/>
    <w:tmpl w:val="F0A8DE5C"/>
    <w:lvl w:ilvl="0" w:tplc="9604A81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15:restartNumberingAfterBreak="0">
    <w:nsid w:val="60BF5BBA"/>
    <w:multiLevelType w:val="hybridMultilevel"/>
    <w:tmpl w:val="1B3C1936"/>
    <w:lvl w:ilvl="0" w:tplc="D022491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5"/>
  </w:num>
  <w:num w:numId="2">
    <w:abstractNumId w:val="0"/>
  </w:num>
  <w:num w:numId="3">
    <w:abstractNumId w:val="4"/>
  </w:num>
  <w:num w:numId="4">
    <w:abstractNumId w:val="6"/>
  </w:num>
  <w:num w:numId="5">
    <w:abstractNumId w:val="1"/>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5B2"/>
    <w:rsid w:val="0000142D"/>
    <w:rsid w:val="000019B6"/>
    <w:rsid w:val="00001CF0"/>
    <w:rsid w:val="0000303A"/>
    <w:rsid w:val="00003269"/>
    <w:rsid w:val="000037C8"/>
    <w:rsid w:val="000048EC"/>
    <w:rsid w:val="00005F79"/>
    <w:rsid w:val="0000615C"/>
    <w:rsid w:val="00006B13"/>
    <w:rsid w:val="00006CF1"/>
    <w:rsid w:val="00007E23"/>
    <w:rsid w:val="00010367"/>
    <w:rsid w:val="00011F03"/>
    <w:rsid w:val="00012C1E"/>
    <w:rsid w:val="000132F3"/>
    <w:rsid w:val="0001416A"/>
    <w:rsid w:val="00014317"/>
    <w:rsid w:val="000154E7"/>
    <w:rsid w:val="00015F14"/>
    <w:rsid w:val="000171C1"/>
    <w:rsid w:val="00017591"/>
    <w:rsid w:val="00017660"/>
    <w:rsid w:val="00017852"/>
    <w:rsid w:val="0002157C"/>
    <w:rsid w:val="00022E44"/>
    <w:rsid w:val="00023136"/>
    <w:rsid w:val="000239C0"/>
    <w:rsid w:val="00023BFD"/>
    <w:rsid w:val="00024AAE"/>
    <w:rsid w:val="000261E7"/>
    <w:rsid w:val="00027674"/>
    <w:rsid w:val="0003012C"/>
    <w:rsid w:val="00031EEF"/>
    <w:rsid w:val="0003237E"/>
    <w:rsid w:val="000324FE"/>
    <w:rsid w:val="000329DD"/>
    <w:rsid w:val="000331CD"/>
    <w:rsid w:val="000352F5"/>
    <w:rsid w:val="0003744D"/>
    <w:rsid w:val="00037CCE"/>
    <w:rsid w:val="00040D1D"/>
    <w:rsid w:val="00040E46"/>
    <w:rsid w:val="000432CF"/>
    <w:rsid w:val="000439F0"/>
    <w:rsid w:val="00043C1C"/>
    <w:rsid w:val="00044168"/>
    <w:rsid w:val="00044939"/>
    <w:rsid w:val="00044DD0"/>
    <w:rsid w:val="000460B6"/>
    <w:rsid w:val="000464AD"/>
    <w:rsid w:val="00050289"/>
    <w:rsid w:val="00050814"/>
    <w:rsid w:val="00051179"/>
    <w:rsid w:val="0005144A"/>
    <w:rsid w:val="00051651"/>
    <w:rsid w:val="00051DD6"/>
    <w:rsid w:val="000552C6"/>
    <w:rsid w:val="00057608"/>
    <w:rsid w:val="00060293"/>
    <w:rsid w:val="00061262"/>
    <w:rsid w:val="0006129C"/>
    <w:rsid w:val="000621FD"/>
    <w:rsid w:val="0006408D"/>
    <w:rsid w:val="000648F2"/>
    <w:rsid w:val="00065314"/>
    <w:rsid w:val="00065898"/>
    <w:rsid w:val="000669FD"/>
    <w:rsid w:val="00067BC6"/>
    <w:rsid w:val="00070F23"/>
    <w:rsid w:val="0007111D"/>
    <w:rsid w:val="00071E3A"/>
    <w:rsid w:val="00075D04"/>
    <w:rsid w:val="000760FA"/>
    <w:rsid w:val="00076114"/>
    <w:rsid w:val="00076ED5"/>
    <w:rsid w:val="0008000A"/>
    <w:rsid w:val="000800A4"/>
    <w:rsid w:val="0008020F"/>
    <w:rsid w:val="00080395"/>
    <w:rsid w:val="000819AE"/>
    <w:rsid w:val="0008432E"/>
    <w:rsid w:val="0008554B"/>
    <w:rsid w:val="00086265"/>
    <w:rsid w:val="00091E11"/>
    <w:rsid w:val="000936BC"/>
    <w:rsid w:val="00093875"/>
    <w:rsid w:val="000941FE"/>
    <w:rsid w:val="00094E8E"/>
    <w:rsid w:val="00094FD5"/>
    <w:rsid w:val="0009541E"/>
    <w:rsid w:val="000957A4"/>
    <w:rsid w:val="0009772A"/>
    <w:rsid w:val="000979E9"/>
    <w:rsid w:val="000A108D"/>
    <w:rsid w:val="000A137B"/>
    <w:rsid w:val="000A2A16"/>
    <w:rsid w:val="000A4DD7"/>
    <w:rsid w:val="000A4E6F"/>
    <w:rsid w:val="000A5A13"/>
    <w:rsid w:val="000A5C30"/>
    <w:rsid w:val="000A6498"/>
    <w:rsid w:val="000A736D"/>
    <w:rsid w:val="000A73EF"/>
    <w:rsid w:val="000A7823"/>
    <w:rsid w:val="000A7FAD"/>
    <w:rsid w:val="000B13B3"/>
    <w:rsid w:val="000B2A8D"/>
    <w:rsid w:val="000B3816"/>
    <w:rsid w:val="000B40AA"/>
    <w:rsid w:val="000B4BAC"/>
    <w:rsid w:val="000B5121"/>
    <w:rsid w:val="000B51C9"/>
    <w:rsid w:val="000B5777"/>
    <w:rsid w:val="000B5C38"/>
    <w:rsid w:val="000B6DA5"/>
    <w:rsid w:val="000C03F6"/>
    <w:rsid w:val="000C110D"/>
    <w:rsid w:val="000C263A"/>
    <w:rsid w:val="000C2A54"/>
    <w:rsid w:val="000C320E"/>
    <w:rsid w:val="000C46DC"/>
    <w:rsid w:val="000C4991"/>
    <w:rsid w:val="000C5126"/>
    <w:rsid w:val="000C77ED"/>
    <w:rsid w:val="000D1080"/>
    <w:rsid w:val="000D2AE8"/>
    <w:rsid w:val="000D3FB1"/>
    <w:rsid w:val="000D472F"/>
    <w:rsid w:val="000D50FF"/>
    <w:rsid w:val="000D533B"/>
    <w:rsid w:val="000D6E1F"/>
    <w:rsid w:val="000D7B48"/>
    <w:rsid w:val="000D7DC7"/>
    <w:rsid w:val="000D7F3E"/>
    <w:rsid w:val="000E0E12"/>
    <w:rsid w:val="000E1B2F"/>
    <w:rsid w:val="000E1BEE"/>
    <w:rsid w:val="000E5D35"/>
    <w:rsid w:val="000E6A49"/>
    <w:rsid w:val="000E6D6C"/>
    <w:rsid w:val="000E6DDF"/>
    <w:rsid w:val="000F1F59"/>
    <w:rsid w:val="000F2111"/>
    <w:rsid w:val="000F22F0"/>
    <w:rsid w:val="000F262C"/>
    <w:rsid w:val="000F2914"/>
    <w:rsid w:val="000F4AF0"/>
    <w:rsid w:val="000F4C86"/>
    <w:rsid w:val="000F7254"/>
    <w:rsid w:val="000F7597"/>
    <w:rsid w:val="000F7AD6"/>
    <w:rsid w:val="00101A39"/>
    <w:rsid w:val="0010258E"/>
    <w:rsid w:val="00103F69"/>
    <w:rsid w:val="001064AC"/>
    <w:rsid w:val="001065C6"/>
    <w:rsid w:val="00110255"/>
    <w:rsid w:val="00110F73"/>
    <w:rsid w:val="001119B6"/>
    <w:rsid w:val="00111D89"/>
    <w:rsid w:val="00111F7E"/>
    <w:rsid w:val="0011231B"/>
    <w:rsid w:val="0011279A"/>
    <w:rsid w:val="00112B10"/>
    <w:rsid w:val="001162B3"/>
    <w:rsid w:val="001167B6"/>
    <w:rsid w:val="001169CC"/>
    <w:rsid w:val="00117C06"/>
    <w:rsid w:val="0012006C"/>
    <w:rsid w:val="00121923"/>
    <w:rsid w:val="00121EE9"/>
    <w:rsid w:val="00123AD5"/>
    <w:rsid w:val="001241F6"/>
    <w:rsid w:val="0012492D"/>
    <w:rsid w:val="001260E6"/>
    <w:rsid w:val="00127710"/>
    <w:rsid w:val="0013100A"/>
    <w:rsid w:val="00131DF1"/>
    <w:rsid w:val="001337B0"/>
    <w:rsid w:val="001371C1"/>
    <w:rsid w:val="00137569"/>
    <w:rsid w:val="00140307"/>
    <w:rsid w:val="00140C15"/>
    <w:rsid w:val="001422EF"/>
    <w:rsid w:val="001422F9"/>
    <w:rsid w:val="00143524"/>
    <w:rsid w:val="00143AC0"/>
    <w:rsid w:val="0014444D"/>
    <w:rsid w:val="00145085"/>
    <w:rsid w:val="00145206"/>
    <w:rsid w:val="00147458"/>
    <w:rsid w:val="00147EC0"/>
    <w:rsid w:val="00150C34"/>
    <w:rsid w:val="001527A5"/>
    <w:rsid w:val="0015481F"/>
    <w:rsid w:val="00154E88"/>
    <w:rsid w:val="0015514F"/>
    <w:rsid w:val="001563B8"/>
    <w:rsid w:val="00156A4C"/>
    <w:rsid w:val="00156ADA"/>
    <w:rsid w:val="00161192"/>
    <w:rsid w:val="00162B9B"/>
    <w:rsid w:val="00170AE4"/>
    <w:rsid w:val="001710AA"/>
    <w:rsid w:val="00173602"/>
    <w:rsid w:val="001760DF"/>
    <w:rsid w:val="00180927"/>
    <w:rsid w:val="00183DD3"/>
    <w:rsid w:val="00185515"/>
    <w:rsid w:val="001859DE"/>
    <w:rsid w:val="00185D7D"/>
    <w:rsid w:val="00187895"/>
    <w:rsid w:val="00187AD6"/>
    <w:rsid w:val="001900A4"/>
    <w:rsid w:val="00192249"/>
    <w:rsid w:val="001933A0"/>
    <w:rsid w:val="00193F3B"/>
    <w:rsid w:val="00194041"/>
    <w:rsid w:val="001952C9"/>
    <w:rsid w:val="00195C2F"/>
    <w:rsid w:val="00195CA6"/>
    <w:rsid w:val="00195E98"/>
    <w:rsid w:val="001A26AF"/>
    <w:rsid w:val="001A2993"/>
    <w:rsid w:val="001A31EA"/>
    <w:rsid w:val="001A5A90"/>
    <w:rsid w:val="001A6312"/>
    <w:rsid w:val="001B11AA"/>
    <w:rsid w:val="001B28D5"/>
    <w:rsid w:val="001B3210"/>
    <w:rsid w:val="001B338A"/>
    <w:rsid w:val="001B4E6A"/>
    <w:rsid w:val="001B598B"/>
    <w:rsid w:val="001B60A9"/>
    <w:rsid w:val="001B7932"/>
    <w:rsid w:val="001C35DF"/>
    <w:rsid w:val="001C396F"/>
    <w:rsid w:val="001C7669"/>
    <w:rsid w:val="001D11FF"/>
    <w:rsid w:val="001D37E3"/>
    <w:rsid w:val="001D58FE"/>
    <w:rsid w:val="001D5CCD"/>
    <w:rsid w:val="001D5CE2"/>
    <w:rsid w:val="001D7246"/>
    <w:rsid w:val="001D7377"/>
    <w:rsid w:val="001D7E84"/>
    <w:rsid w:val="001E385B"/>
    <w:rsid w:val="001E558B"/>
    <w:rsid w:val="001E58B3"/>
    <w:rsid w:val="001E5999"/>
    <w:rsid w:val="001F0148"/>
    <w:rsid w:val="001F0982"/>
    <w:rsid w:val="001F157B"/>
    <w:rsid w:val="001F1BDE"/>
    <w:rsid w:val="001F2392"/>
    <w:rsid w:val="001F351F"/>
    <w:rsid w:val="001F355A"/>
    <w:rsid w:val="001F42A6"/>
    <w:rsid w:val="001F5B5B"/>
    <w:rsid w:val="00200526"/>
    <w:rsid w:val="00200BF2"/>
    <w:rsid w:val="00201212"/>
    <w:rsid w:val="00201CD8"/>
    <w:rsid w:val="00201FDD"/>
    <w:rsid w:val="00203BD8"/>
    <w:rsid w:val="00203BF3"/>
    <w:rsid w:val="00204498"/>
    <w:rsid w:val="00206194"/>
    <w:rsid w:val="00207ADC"/>
    <w:rsid w:val="00207DAD"/>
    <w:rsid w:val="00211A48"/>
    <w:rsid w:val="00211B1C"/>
    <w:rsid w:val="00212437"/>
    <w:rsid w:val="002151CC"/>
    <w:rsid w:val="00216787"/>
    <w:rsid w:val="00216C37"/>
    <w:rsid w:val="002176F0"/>
    <w:rsid w:val="00217934"/>
    <w:rsid w:val="00217B35"/>
    <w:rsid w:val="00220C64"/>
    <w:rsid w:val="002211CB"/>
    <w:rsid w:val="00221A9F"/>
    <w:rsid w:val="00221E00"/>
    <w:rsid w:val="00222010"/>
    <w:rsid w:val="00222179"/>
    <w:rsid w:val="00223405"/>
    <w:rsid w:val="00224401"/>
    <w:rsid w:val="002246D5"/>
    <w:rsid w:val="00231676"/>
    <w:rsid w:val="00231BF4"/>
    <w:rsid w:val="00232B84"/>
    <w:rsid w:val="002331D0"/>
    <w:rsid w:val="002343F1"/>
    <w:rsid w:val="00234A6B"/>
    <w:rsid w:val="002356A2"/>
    <w:rsid w:val="00240991"/>
    <w:rsid w:val="002412A6"/>
    <w:rsid w:val="002415CC"/>
    <w:rsid w:val="00241BD5"/>
    <w:rsid w:val="00243EA0"/>
    <w:rsid w:val="00244181"/>
    <w:rsid w:val="002443B1"/>
    <w:rsid w:val="00246366"/>
    <w:rsid w:val="00246A1F"/>
    <w:rsid w:val="00247061"/>
    <w:rsid w:val="00247ACA"/>
    <w:rsid w:val="002517BE"/>
    <w:rsid w:val="00252475"/>
    <w:rsid w:val="00254849"/>
    <w:rsid w:val="00255DF9"/>
    <w:rsid w:val="002616C1"/>
    <w:rsid w:val="002658A3"/>
    <w:rsid w:val="00267844"/>
    <w:rsid w:val="002710A7"/>
    <w:rsid w:val="00273824"/>
    <w:rsid w:val="002753AC"/>
    <w:rsid w:val="002754E7"/>
    <w:rsid w:val="002772D9"/>
    <w:rsid w:val="002778D0"/>
    <w:rsid w:val="002806D9"/>
    <w:rsid w:val="00281036"/>
    <w:rsid w:val="00282DC3"/>
    <w:rsid w:val="002845F0"/>
    <w:rsid w:val="00286352"/>
    <w:rsid w:val="002866FC"/>
    <w:rsid w:val="00292410"/>
    <w:rsid w:val="0029390F"/>
    <w:rsid w:val="00294534"/>
    <w:rsid w:val="002951A9"/>
    <w:rsid w:val="00295402"/>
    <w:rsid w:val="00296DC3"/>
    <w:rsid w:val="002A0092"/>
    <w:rsid w:val="002A020B"/>
    <w:rsid w:val="002A0292"/>
    <w:rsid w:val="002A0352"/>
    <w:rsid w:val="002A0E87"/>
    <w:rsid w:val="002A1392"/>
    <w:rsid w:val="002A1C79"/>
    <w:rsid w:val="002A2C5B"/>
    <w:rsid w:val="002A3B40"/>
    <w:rsid w:val="002A439D"/>
    <w:rsid w:val="002A4C4D"/>
    <w:rsid w:val="002A4E5D"/>
    <w:rsid w:val="002A5276"/>
    <w:rsid w:val="002A5EF5"/>
    <w:rsid w:val="002A71ED"/>
    <w:rsid w:val="002B03A7"/>
    <w:rsid w:val="002B0E28"/>
    <w:rsid w:val="002B0EB5"/>
    <w:rsid w:val="002B109E"/>
    <w:rsid w:val="002B1D9D"/>
    <w:rsid w:val="002B3286"/>
    <w:rsid w:val="002B4645"/>
    <w:rsid w:val="002B4680"/>
    <w:rsid w:val="002B4A6C"/>
    <w:rsid w:val="002B4F71"/>
    <w:rsid w:val="002B5828"/>
    <w:rsid w:val="002C192E"/>
    <w:rsid w:val="002C28FD"/>
    <w:rsid w:val="002C58EE"/>
    <w:rsid w:val="002C6084"/>
    <w:rsid w:val="002C6AB7"/>
    <w:rsid w:val="002C7B3A"/>
    <w:rsid w:val="002D223D"/>
    <w:rsid w:val="002D2930"/>
    <w:rsid w:val="002D3A29"/>
    <w:rsid w:val="002D40B9"/>
    <w:rsid w:val="002D4E2E"/>
    <w:rsid w:val="002D5357"/>
    <w:rsid w:val="002D5A05"/>
    <w:rsid w:val="002D74C3"/>
    <w:rsid w:val="002E1B75"/>
    <w:rsid w:val="002E2372"/>
    <w:rsid w:val="002E2445"/>
    <w:rsid w:val="002E2950"/>
    <w:rsid w:val="002E2BC5"/>
    <w:rsid w:val="002E2BEB"/>
    <w:rsid w:val="002E3DCB"/>
    <w:rsid w:val="002E4DB5"/>
    <w:rsid w:val="002E513E"/>
    <w:rsid w:val="002E744C"/>
    <w:rsid w:val="002E74BA"/>
    <w:rsid w:val="002E7B8E"/>
    <w:rsid w:val="002F055C"/>
    <w:rsid w:val="002F0630"/>
    <w:rsid w:val="002F087C"/>
    <w:rsid w:val="002F162F"/>
    <w:rsid w:val="002F18DA"/>
    <w:rsid w:val="002F272E"/>
    <w:rsid w:val="002F278E"/>
    <w:rsid w:val="002F49E7"/>
    <w:rsid w:val="002F60BB"/>
    <w:rsid w:val="002F6D06"/>
    <w:rsid w:val="002F719D"/>
    <w:rsid w:val="002F7EC7"/>
    <w:rsid w:val="003001AE"/>
    <w:rsid w:val="00300DB4"/>
    <w:rsid w:val="003016FF"/>
    <w:rsid w:val="0030215F"/>
    <w:rsid w:val="003024E5"/>
    <w:rsid w:val="0030277B"/>
    <w:rsid w:val="00303688"/>
    <w:rsid w:val="003059E1"/>
    <w:rsid w:val="00305D8E"/>
    <w:rsid w:val="0030633F"/>
    <w:rsid w:val="003067B1"/>
    <w:rsid w:val="00306A79"/>
    <w:rsid w:val="00306D0F"/>
    <w:rsid w:val="003071E7"/>
    <w:rsid w:val="00307388"/>
    <w:rsid w:val="00307A6E"/>
    <w:rsid w:val="00313533"/>
    <w:rsid w:val="00316EDA"/>
    <w:rsid w:val="003225EB"/>
    <w:rsid w:val="00323DC5"/>
    <w:rsid w:val="00324115"/>
    <w:rsid w:val="00326E3F"/>
    <w:rsid w:val="00330AB5"/>
    <w:rsid w:val="003321BA"/>
    <w:rsid w:val="0033409C"/>
    <w:rsid w:val="003345FD"/>
    <w:rsid w:val="00335C41"/>
    <w:rsid w:val="00337DF9"/>
    <w:rsid w:val="00341B0A"/>
    <w:rsid w:val="00341D97"/>
    <w:rsid w:val="00343014"/>
    <w:rsid w:val="003430B3"/>
    <w:rsid w:val="00343994"/>
    <w:rsid w:val="00343B05"/>
    <w:rsid w:val="00343B2F"/>
    <w:rsid w:val="0034406F"/>
    <w:rsid w:val="0035019A"/>
    <w:rsid w:val="003521BA"/>
    <w:rsid w:val="003525D4"/>
    <w:rsid w:val="003536B7"/>
    <w:rsid w:val="00353A5E"/>
    <w:rsid w:val="00357035"/>
    <w:rsid w:val="0036102A"/>
    <w:rsid w:val="003618AE"/>
    <w:rsid w:val="00361B61"/>
    <w:rsid w:val="00362E81"/>
    <w:rsid w:val="00364BBA"/>
    <w:rsid w:val="00365B87"/>
    <w:rsid w:val="00365CF3"/>
    <w:rsid w:val="00366484"/>
    <w:rsid w:val="00367341"/>
    <w:rsid w:val="003678EC"/>
    <w:rsid w:val="00367BEF"/>
    <w:rsid w:val="00371D16"/>
    <w:rsid w:val="00371E6F"/>
    <w:rsid w:val="00372227"/>
    <w:rsid w:val="003744D8"/>
    <w:rsid w:val="00374681"/>
    <w:rsid w:val="00375123"/>
    <w:rsid w:val="00375141"/>
    <w:rsid w:val="003762F1"/>
    <w:rsid w:val="0037698C"/>
    <w:rsid w:val="00377CE4"/>
    <w:rsid w:val="00381AE1"/>
    <w:rsid w:val="003820A5"/>
    <w:rsid w:val="003822E4"/>
    <w:rsid w:val="0038261B"/>
    <w:rsid w:val="00382D8A"/>
    <w:rsid w:val="00383999"/>
    <w:rsid w:val="00385750"/>
    <w:rsid w:val="00385D18"/>
    <w:rsid w:val="00386766"/>
    <w:rsid w:val="00386CF1"/>
    <w:rsid w:val="00390D31"/>
    <w:rsid w:val="00390E8E"/>
    <w:rsid w:val="003911F7"/>
    <w:rsid w:val="00393A23"/>
    <w:rsid w:val="00395D88"/>
    <w:rsid w:val="00395E42"/>
    <w:rsid w:val="0039644D"/>
    <w:rsid w:val="00397730"/>
    <w:rsid w:val="003A2036"/>
    <w:rsid w:val="003A4001"/>
    <w:rsid w:val="003A4363"/>
    <w:rsid w:val="003A44FF"/>
    <w:rsid w:val="003A454F"/>
    <w:rsid w:val="003A4B37"/>
    <w:rsid w:val="003A5728"/>
    <w:rsid w:val="003A586F"/>
    <w:rsid w:val="003A660B"/>
    <w:rsid w:val="003A679C"/>
    <w:rsid w:val="003A7278"/>
    <w:rsid w:val="003A77CB"/>
    <w:rsid w:val="003B1924"/>
    <w:rsid w:val="003B1FAA"/>
    <w:rsid w:val="003B28AE"/>
    <w:rsid w:val="003B3321"/>
    <w:rsid w:val="003B375D"/>
    <w:rsid w:val="003B4506"/>
    <w:rsid w:val="003B4EC4"/>
    <w:rsid w:val="003B50F1"/>
    <w:rsid w:val="003B755F"/>
    <w:rsid w:val="003C0DD6"/>
    <w:rsid w:val="003C2F94"/>
    <w:rsid w:val="003C4D4C"/>
    <w:rsid w:val="003C5EFD"/>
    <w:rsid w:val="003C6D37"/>
    <w:rsid w:val="003C7301"/>
    <w:rsid w:val="003C7844"/>
    <w:rsid w:val="003D2CBE"/>
    <w:rsid w:val="003D3707"/>
    <w:rsid w:val="003D37AB"/>
    <w:rsid w:val="003D6173"/>
    <w:rsid w:val="003D7F42"/>
    <w:rsid w:val="003E0DE1"/>
    <w:rsid w:val="003E0FC7"/>
    <w:rsid w:val="003E1324"/>
    <w:rsid w:val="003E1DB5"/>
    <w:rsid w:val="003E2148"/>
    <w:rsid w:val="003E2E7D"/>
    <w:rsid w:val="003E2EC9"/>
    <w:rsid w:val="003E33A1"/>
    <w:rsid w:val="003E3557"/>
    <w:rsid w:val="003E5008"/>
    <w:rsid w:val="003E6350"/>
    <w:rsid w:val="003E6ECE"/>
    <w:rsid w:val="003F07CB"/>
    <w:rsid w:val="003F0FE7"/>
    <w:rsid w:val="003F1E3F"/>
    <w:rsid w:val="003F1F2E"/>
    <w:rsid w:val="003F2F44"/>
    <w:rsid w:val="003F3760"/>
    <w:rsid w:val="003F4EBC"/>
    <w:rsid w:val="003F71C2"/>
    <w:rsid w:val="003F73C5"/>
    <w:rsid w:val="003F7F8A"/>
    <w:rsid w:val="0040179E"/>
    <w:rsid w:val="004019AA"/>
    <w:rsid w:val="004027DF"/>
    <w:rsid w:val="0040579D"/>
    <w:rsid w:val="0040607E"/>
    <w:rsid w:val="004066A6"/>
    <w:rsid w:val="00407438"/>
    <w:rsid w:val="00407CF4"/>
    <w:rsid w:val="00407DCB"/>
    <w:rsid w:val="004103F7"/>
    <w:rsid w:val="00410B83"/>
    <w:rsid w:val="004114E7"/>
    <w:rsid w:val="00412496"/>
    <w:rsid w:val="00413802"/>
    <w:rsid w:val="004146DA"/>
    <w:rsid w:val="00414C46"/>
    <w:rsid w:val="0041561F"/>
    <w:rsid w:val="00416CD2"/>
    <w:rsid w:val="00417C22"/>
    <w:rsid w:val="00417D6A"/>
    <w:rsid w:val="00417FEB"/>
    <w:rsid w:val="0042136B"/>
    <w:rsid w:val="0042192F"/>
    <w:rsid w:val="004224FB"/>
    <w:rsid w:val="00424A99"/>
    <w:rsid w:val="00425965"/>
    <w:rsid w:val="00426955"/>
    <w:rsid w:val="00427784"/>
    <w:rsid w:val="00427959"/>
    <w:rsid w:val="00427FBD"/>
    <w:rsid w:val="00431A10"/>
    <w:rsid w:val="00433B80"/>
    <w:rsid w:val="0043415A"/>
    <w:rsid w:val="00436A26"/>
    <w:rsid w:val="004400B9"/>
    <w:rsid w:val="004418E3"/>
    <w:rsid w:val="00441B96"/>
    <w:rsid w:val="004421D8"/>
    <w:rsid w:val="00442416"/>
    <w:rsid w:val="00445320"/>
    <w:rsid w:val="00447AA1"/>
    <w:rsid w:val="00447FDF"/>
    <w:rsid w:val="00450175"/>
    <w:rsid w:val="0045031C"/>
    <w:rsid w:val="00450785"/>
    <w:rsid w:val="00451C28"/>
    <w:rsid w:val="00454275"/>
    <w:rsid w:val="00454758"/>
    <w:rsid w:val="004558F5"/>
    <w:rsid w:val="00456BB3"/>
    <w:rsid w:val="00456C5D"/>
    <w:rsid w:val="00462F00"/>
    <w:rsid w:val="004639E3"/>
    <w:rsid w:val="0046443F"/>
    <w:rsid w:val="00464541"/>
    <w:rsid w:val="004656C6"/>
    <w:rsid w:val="004659B8"/>
    <w:rsid w:val="00466329"/>
    <w:rsid w:val="0046660F"/>
    <w:rsid w:val="00467909"/>
    <w:rsid w:val="00467939"/>
    <w:rsid w:val="00467FAD"/>
    <w:rsid w:val="00470163"/>
    <w:rsid w:val="0047177E"/>
    <w:rsid w:val="004729E4"/>
    <w:rsid w:val="0047318E"/>
    <w:rsid w:val="0047449F"/>
    <w:rsid w:val="00481A58"/>
    <w:rsid w:val="00481B15"/>
    <w:rsid w:val="004829B4"/>
    <w:rsid w:val="00482A46"/>
    <w:rsid w:val="00482F75"/>
    <w:rsid w:val="00483354"/>
    <w:rsid w:val="0048365F"/>
    <w:rsid w:val="00485253"/>
    <w:rsid w:val="00487DEE"/>
    <w:rsid w:val="004911A3"/>
    <w:rsid w:val="004919BF"/>
    <w:rsid w:val="004929BB"/>
    <w:rsid w:val="00492A62"/>
    <w:rsid w:val="00495BBB"/>
    <w:rsid w:val="00496F96"/>
    <w:rsid w:val="00497630"/>
    <w:rsid w:val="00497B9E"/>
    <w:rsid w:val="004A1FCC"/>
    <w:rsid w:val="004A451E"/>
    <w:rsid w:val="004A4AF9"/>
    <w:rsid w:val="004A4DEF"/>
    <w:rsid w:val="004A5AE3"/>
    <w:rsid w:val="004A5CCF"/>
    <w:rsid w:val="004A63CC"/>
    <w:rsid w:val="004A7F3B"/>
    <w:rsid w:val="004B00FF"/>
    <w:rsid w:val="004B0942"/>
    <w:rsid w:val="004B0F6F"/>
    <w:rsid w:val="004B2842"/>
    <w:rsid w:val="004B2AF9"/>
    <w:rsid w:val="004B70A3"/>
    <w:rsid w:val="004C162B"/>
    <w:rsid w:val="004C43AB"/>
    <w:rsid w:val="004C484A"/>
    <w:rsid w:val="004C53A9"/>
    <w:rsid w:val="004C7291"/>
    <w:rsid w:val="004C7317"/>
    <w:rsid w:val="004C75C0"/>
    <w:rsid w:val="004D0B6F"/>
    <w:rsid w:val="004D2228"/>
    <w:rsid w:val="004D3F0A"/>
    <w:rsid w:val="004D420C"/>
    <w:rsid w:val="004D5C47"/>
    <w:rsid w:val="004D78F2"/>
    <w:rsid w:val="004E0C53"/>
    <w:rsid w:val="004E1644"/>
    <w:rsid w:val="004E1828"/>
    <w:rsid w:val="004E1D59"/>
    <w:rsid w:val="004E329D"/>
    <w:rsid w:val="004E3E33"/>
    <w:rsid w:val="004E5C7A"/>
    <w:rsid w:val="004F1BB3"/>
    <w:rsid w:val="004F1C11"/>
    <w:rsid w:val="004F1D49"/>
    <w:rsid w:val="004F3222"/>
    <w:rsid w:val="004F3661"/>
    <w:rsid w:val="004F4773"/>
    <w:rsid w:val="004F54A5"/>
    <w:rsid w:val="004F6584"/>
    <w:rsid w:val="004F7ADB"/>
    <w:rsid w:val="00500024"/>
    <w:rsid w:val="00501940"/>
    <w:rsid w:val="00502878"/>
    <w:rsid w:val="0050297B"/>
    <w:rsid w:val="00502BB8"/>
    <w:rsid w:val="00503AB1"/>
    <w:rsid w:val="00506D43"/>
    <w:rsid w:val="0051086B"/>
    <w:rsid w:val="00511D8F"/>
    <w:rsid w:val="0051345E"/>
    <w:rsid w:val="005136F9"/>
    <w:rsid w:val="0051594F"/>
    <w:rsid w:val="00516007"/>
    <w:rsid w:val="005160A9"/>
    <w:rsid w:val="00516585"/>
    <w:rsid w:val="00516ABB"/>
    <w:rsid w:val="005216AC"/>
    <w:rsid w:val="0052399A"/>
    <w:rsid w:val="00531608"/>
    <w:rsid w:val="005329CF"/>
    <w:rsid w:val="00532CC2"/>
    <w:rsid w:val="0053324C"/>
    <w:rsid w:val="005343B5"/>
    <w:rsid w:val="00534605"/>
    <w:rsid w:val="00534F1C"/>
    <w:rsid w:val="005357CC"/>
    <w:rsid w:val="00536890"/>
    <w:rsid w:val="005378BF"/>
    <w:rsid w:val="00540B40"/>
    <w:rsid w:val="00541CBF"/>
    <w:rsid w:val="0054276F"/>
    <w:rsid w:val="00543D1D"/>
    <w:rsid w:val="005504F9"/>
    <w:rsid w:val="0055070D"/>
    <w:rsid w:val="005516EB"/>
    <w:rsid w:val="00552D04"/>
    <w:rsid w:val="0055395C"/>
    <w:rsid w:val="005569C7"/>
    <w:rsid w:val="00561877"/>
    <w:rsid w:val="005625DD"/>
    <w:rsid w:val="00562812"/>
    <w:rsid w:val="005629B3"/>
    <w:rsid w:val="00562C6B"/>
    <w:rsid w:val="00562CA1"/>
    <w:rsid w:val="005646F8"/>
    <w:rsid w:val="00565995"/>
    <w:rsid w:val="005671D7"/>
    <w:rsid w:val="00567CB1"/>
    <w:rsid w:val="005703E4"/>
    <w:rsid w:val="0057294E"/>
    <w:rsid w:val="00573580"/>
    <w:rsid w:val="00574BB4"/>
    <w:rsid w:val="00576CCD"/>
    <w:rsid w:val="00577224"/>
    <w:rsid w:val="00577EB5"/>
    <w:rsid w:val="005806B9"/>
    <w:rsid w:val="005810E0"/>
    <w:rsid w:val="00582D84"/>
    <w:rsid w:val="00583771"/>
    <w:rsid w:val="00584067"/>
    <w:rsid w:val="005850C6"/>
    <w:rsid w:val="005857B1"/>
    <w:rsid w:val="00585B78"/>
    <w:rsid w:val="00586731"/>
    <w:rsid w:val="00586C79"/>
    <w:rsid w:val="00592474"/>
    <w:rsid w:val="00592BBD"/>
    <w:rsid w:val="005958D5"/>
    <w:rsid w:val="00595F3D"/>
    <w:rsid w:val="00595F56"/>
    <w:rsid w:val="00596E19"/>
    <w:rsid w:val="005A06DA"/>
    <w:rsid w:val="005A0DC6"/>
    <w:rsid w:val="005A2C25"/>
    <w:rsid w:val="005A47A4"/>
    <w:rsid w:val="005A52A8"/>
    <w:rsid w:val="005A570E"/>
    <w:rsid w:val="005A5F45"/>
    <w:rsid w:val="005A61E0"/>
    <w:rsid w:val="005A74D6"/>
    <w:rsid w:val="005B085E"/>
    <w:rsid w:val="005B195F"/>
    <w:rsid w:val="005B1CE6"/>
    <w:rsid w:val="005B2049"/>
    <w:rsid w:val="005B2C30"/>
    <w:rsid w:val="005B4172"/>
    <w:rsid w:val="005B4ABE"/>
    <w:rsid w:val="005B5EA1"/>
    <w:rsid w:val="005B745D"/>
    <w:rsid w:val="005C043E"/>
    <w:rsid w:val="005C371C"/>
    <w:rsid w:val="005C5E04"/>
    <w:rsid w:val="005C73C2"/>
    <w:rsid w:val="005C7DC2"/>
    <w:rsid w:val="005D0C35"/>
    <w:rsid w:val="005D41E9"/>
    <w:rsid w:val="005D549D"/>
    <w:rsid w:val="005D55D9"/>
    <w:rsid w:val="005D5C1A"/>
    <w:rsid w:val="005D6460"/>
    <w:rsid w:val="005D7050"/>
    <w:rsid w:val="005D71E8"/>
    <w:rsid w:val="005E042F"/>
    <w:rsid w:val="005E1274"/>
    <w:rsid w:val="005E1742"/>
    <w:rsid w:val="005E250D"/>
    <w:rsid w:val="005E28D8"/>
    <w:rsid w:val="005E3BB1"/>
    <w:rsid w:val="005E41B0"/>
    <w:rsid w:val="005E4DD1"/>
    <w:rsid w:val="005E6CDC"/>
    <w:rsid w:val="005F0DB0"/>
    <w:rsid w:val="005F20D6"/>
    <w:rsid w:val="005F3989"/>
    <w:rsid w:val="005F3A6A"/>
    <w:rsid w:val="005F4A71"/>
    <w:rsid w:val="005F4BA9"/>
    <w:rsid w:val="005F5021"/>
    <w:rsid w:val="005F61CE"/>
    <w:rsid w:val="005F6BF2"/>
    <w:rsid w:val="005F701E"/>
    <w:rsid w:val="005F7AED"/>
    <w:rsid w:val="0060062F"/>
    <w:rsid w:val="00601948"/>
    <w:rsid w:val="00602FC0"/>
    <w:rsid w:val="00603D01"/>
    <w:rsid w:val="00604313"/>
    <w:rsid w:val="006048BD"/>
    <w:rsid w:val="006052A0"/>
    <w:rsid w:val="006107C3"/>
    <w:rsid w:val="00611063"/>
    <w:rsid w:val="006110BA"/>
    <w:rsid w:val="0061411A"/>
    <w:rsid w:val="00615AAE"/>
    <w:rsid w:val="0061722C"/>
    <w:rsid w:val="00617A1C"/>
    <w:rsid w:val="00620511"/>
    <w:rsid w:val="00621727"/>
    <w:rsid w:val="00621849"/>
    <w:rsid w:val="00623759"/>
    <w:rsid w:val="00623986"/>
    <w:rsid w:val="006243F1"/>
    <w:rsid w:val="00630D93"/>
    <w:rsid w:val="00631571"/>
    <w:rsid w:val="006330F8"/>
    <w:rsid w:val="00633755"/>
    <w:rsid w:val="0063488E"/>
    <w:rsid w:val="006402A0"/>
    <w:rsid w:val="00640AD5"/>
    <w:rsid w:val="00641354"/>
    <w:rsid w:val="0064180A"/>
    <w:rsid w:val="00643D2A"/>
    <w:rsid w:val="00645518"/>
    <w:rsid w:val="00645E78"/>
    <w:rsid w:val="0064638B"/>
    <w:rsid w:val="00647971"/>
    <w:rsid w:val="00650240"/>
    <w:rsid w:val="00651CC0"/>
    <w:rsid w:val="006529E6"/>
    <w:rsid w:val="00653CFB"/>
    <w:rsid w:val="00654A7A"/>
    <w:rsid w:val="00655579"/>
    <w:rsid w:val="0065593F"/>
    <w:rsid w:val="00655E22"/>
    <w:rsid w:val="00656474"/>
    <w:rsid w:val="006606DF"/>
    <w:rsid w:val="006607F2"/>
    <w:rsid w:val="00662FD3"/>
    <w:rsid w:val="006655E1"/>
    <w:rsid w:val="0066750C"/>
    <w:rsid w:val="006701DA"/>
    <w:rsid w:val="00670FE8"/>
    <w:rsid w:val="00671E84"/>
    <w:rsid w:val="00673294"/>
    <w:rsid w:val="00673585"/>
    <w:rsid w:val="006738BB"/>
    <w:rsid w:val="006745B4"/>
    <w:rsid w:val="00674964"/>
    <w:rsid w:val="00677DB7"/>
    <w:rsid w:val="0068028F"/>
    <w:rsid w:val="00681626"/>
    <w:rsid w:val="00682C06"/>
    <w:rsid w:val="00683516"/>
    <w:rsid w:val="00684359"/>
    <w:rsid w:val="006847C0"/>
    <w:rsid w:val="00685A50"/>
    <w:rsid w:val="0068712D"/>
    <w:rsid w:val="00687B99"/>
    <w:rsid w:val="00690428"/>
    <w:rsid w:val="00690B38"/>
    <w:rsid w:val="0069166E"/>
    <w:rsid w:val="00691E74"/>
    <w:rsid w:val="00692E2A"/>
    <w:rsid w:val="00693E0D"/>
    <w:rsid w:val="00694727"/>
    <w:rsid w:val="006A1F1A"/>
    <w:rsid w:val="006A1FE8"/>
    <w:rsid w:val="006A3158"/>
    <w:rsid w:val="006A4298"/>
    <w:rsid w:val="006A4DC6"/>
    <w:rsid w:val="006A5C46"/>
    <w:rsid w:val="006A612E"/>
    <w:rsid w:val="006A6357"/>
    <w:rsid w:val="006A7588"/>
    <w:rsid w:val="006A7619"/>
    <w:rsid w:val="006B178F"/>
    <w:rsid w:val="006B2B42"/>
    <w:rsid w:val="006B2CAB"/>
    <w:rsid w:val="006B3F79"/>
    <w:rsid w:val="006B499F"/>
    <w:rsid w:val="006B4FD7"/>
    <w:rsid w:val="006B6215"/>
    <w:rsid w:val="006B6519"/>
    <w:rsid w:val="006B6F2F"/>
    <w:rsid w:val="006B6F8E"/>
    <w:rsid w:val="006B7CC9"/>
    <w:rsid w:val="006B7F99"/>
    <w:rsid w:val="006C0405"/>
    <w:rsid w:val="006C17FC"/>
    <w:rsid w:val="006C3F1D"/>
    <w:rsid w:val="006C4267"/>
    <w:rsid w:val="006C5566"/>
    <w:rsid w:val="006C5931"/>
    <w:rsid w:val="006C6C28"/>
    <w:rsid w:val="006C6E0B"/>
    <w:rsid w:val="006C7876"/>
    <w:rsid w:val="006D0CA4"/>
    <w:rsid w:val="006D29E8"/>
    <w:rsid w:val="006D2C1F"/>
    <w:rsid w:val="006D3744"/>
    <w:rsid w:val="006D3B45"/>
    <w:rsid w:val="006D4805"/>
    <w:rsid w:val="006D5C8A"/>
    <w:rsid w:val="006D74B1"/>
    <w:rsid w:val="006D7501"/>
    <w:rsid w:val="006D756C"/>
    <w:rsid w:val="006D760F"/>
    <w:rsid w:val="006D7CF9"/>
    <w:rsid w:val="006E05FA"/>
    <w:rsid w:val="006E083D"/>
    <w:rsid w:val="006E090A"/>
    <w:rsid w:val="006E26C9"/>
    <w:rsid w:val="006E2BC7"/>
    <w:rsid w:val="006E40F5"/>
    <w:rsid w:val="006E425D"/>
    <w:rsid w:val="006E4403"/>
    <w:rsid w:val="006E5E4F"/>
    <w:rsid w:val="006F1959"/>
    <w:rsid w:val="006F21E0"/>
    <w:rsid w:val="006F26EE"/>
    <w:rsid w:val="006F2741"/>
    <w:rsid w:val="006F57DF"/>
    <w:rsid w:val="006F6B56"/>
    <w:rsid w:val="006F6B5B"/>
    <w:rsid w:val="006F704F"/>
    <w:rsid w:val="006F71EF"/>
    <w:rsid w:val="007007BE"/>
    <w:rsid w:val="00701E09"/>
    <w:rsid w:val="0070327D"/>
    <w:rsid w:val="00704428"/>
    <w:rsid w:val="00705782"/>
    <w:rsid w:val="00705961"/>
    <w:rsid w:val="007065D3"/>
    <w:rsid w:val="00706BBA"/>
    <w:rsid w:val="00706E0B"/>
    <w:rsid w:val="0071033B"/>
    <w:rsid w:val="00710A85"/>
    <w:rsid w:val="00712D1A"/>
    <w:rsid w:val="00712D57"/>
    <w:rsid w:val="00712EE1"/>
    <w:rsid w:val="00713255"/>
    <w:rsid w:val="007135C2"/>
    <w:rsid w:val="007143D0"/>
    <w:rsid w:val="00715A45"/>
    <w:rsid w:val="007164B8"/>
    <w:rsid w:val="00716AB0"/>
    <w:rsid w:val="00717A15"/>
    <w:rsid w:val="007200C3"/>
    <w:rsid w:val="00720BC1"/>
    <w:rsid w:val="00720BC8"/>
    <w:rsid w:val="00720FE6"/>
    <w:rsid w:val="00721440"/>
    <w:rsid w:val="00721C85"/>
    <w:rsid w:val="00723BCF"/>
    <w:rsid w:val="007244B5"/>
    <w:rsid w:val="0072612E"/>
    <w:rsid w:val="00727B03"/>
    <w:rsid w:val="00727DFD"/>
    <w:rsid w:val="00730162"/>
    <w:rsid w:val="00730974"/>
    <w:rsid w:val="0073337A"/>
    <w:rsid w:val="0073569D"/>
    <w:rsid w:val="00735B40"/>
    <w:rsid w:val="0073617C"/>
    <w:rsid w:val="0073696E"/>
    <w:rsid w:val="00737F34"/>
    <w:rsid w:val="00744669"/>
    <w:rsid w:val="00745426"/>
    <w:rsid w:val="0074688D"/>
    <w:rsid w:val="00750E6A"/>
    <w:rsid w:val="00751DDF"/>
    <w:rsid w:val="0075227B"/>
    <w:rsid w:val="00754B54"/>
    <w:rsid w:val="00755C26"/>
    <w:rsid w:val="00755D60"/>
    <w:rsid w:val="007562CC"/>
    <w:rsid w:val="0075726A"/>
    <w:rsid w:val="00757A92"/>
    <w:rsid w:val="00761667"/>
    <w:rsid w:val="00763406"/>
    <w:rsid w:val="007637C7"/>
    <w:rsid w:val="00763FA7"/>
    <w:rsid w:val="007641C8"/>
    <w:rsid w:val="007650FA"/>
    <w:rsid w:val="0076568A"/>
    <w:rsid w:val="007726A2"/>
    <w:rsid w:val="00775D8F"/>
    <w:rsid w:val="007764E2"/>
    <w:rsid w:val="0077654B"/>
    <w:rsid w:val="0077792E"/>
    <w:rsid w:val="00777CF4"/>
    <w:rsid w:val="00780053"/>
    <w:rsid w:val="007809AC"/>
    <w:rsid w:val="00782C2B"/>
    <w:rsid w:val="00782E73"/>
    <w:rsid w:val="00786328"/>
    <w:rsid w:val="007868B6"/>
    <w:rsid w:val="00786DFA"/>
    <w:rsid w:val="00791335"/>
    <w:rsid w:val="007922BA"/>
    <w:rsid w:val="0079322A"/>
    <w:rsid w:val="007950A4"/>
    <w:rsid w:val="00795353"/>
    <w:rsid w:val="00795415"/>
    <w:rsid w:val="00795A68"/>
    <w:rsid w:val="00796DD5"/>
    <w:rsid w:val="007971B5"/>
    <w:rsid w:val="00797E47"/>
    <w:rsid w:val="007A1EEA"/>
    <w:rsid w:val="007A22A6"/>
    <w:rsid w:val="007A2F8C"/>
    <w:rsid w:val="007A31CA"/>
    <w:rsid w:val="007A3D1C"/>
    <w:rsid w:val="007A43C2"/>
    <w:rsid w:val="007A573A"/>
    <w:rsid w:val="007A57C1"/>
    <w:rsid w:val="007A6C43"/>
    <w:rsid w:val="007A6C91"/>
    <w:rsid w:val="007B05D4"/>
    <w:rsid w:val="007B42B9"/>
    <w:rsid w:val="007B5EFB"/>
    <w:rsid w:val="007B7F84"/>
    <w:rsid w:val="007C087C"/>
    <w:rsid w:val="007C0C71"/>
    <w:rsid w:val="007C0FBB"/>
    <w:rsid w:val="007C1583"/>
    <w:rsid w:val="007C287F"/>
    <w:rsid w:val="007C2D57"/>
    <w:rsid w:val="007C3DB0"/>
    <w:rsid w:val="007C4B10"/>
    <w:rsid w:val="007C5FC2"/>
    <w:rsid w:val="007C6180"/>
    <w:rsid w:val="007C64F3"/>
    <w:rsid w:val="007D105B"/>
    <w:rsid w:val="007D2290"/>
    <w:rsid w:val="007D24A5"/>
    <w:rsid w:val="007D4358"/>
    <w:rsid w:val="007D4A5F"/>
    <w:rsid w:val="007D4AC3"/>
    <w:rsid w:val="007D4E83"/>
    <w:rsid w:val="007D4F55"/>
    <w:rsid w:val="007D7EC3"/>
    <w:rsid w:val="007E064B"/>
    <w:rsid w:val="007E0F8A"/>
    <w:rsid w:val="007E1035"/>
    <w:rsid w:val="007E2804"/>
    <w:rsid w:val="007E3138"/>
    <w:rsid w:val="007E3F4E"/>
    <w:rsid w:val="007E4271"/>
    <w:rsid w:val="007E4D6A"/>
    <w:rsid w:val="007E6BEC"/>
    <w:rsid w:val="007E6C4B"/>
    <w:rsid w:val="007E7C8C"/>
    <w:rsid w:val="007F3099"/>
    <w:rsid w:val="007F31F5"/>
    <w:rsid w:val="007F4883"/>
    <w:rsid w:val="007F54B7"/>
    <w:rsid w:val="007F6A1D"/>
    <w:rsid w:val="007F79EB"/>
    <w:rsid w:val="0080064D"/>
    <w:rsid w:val="00801C02"/>
    <w:rsid w:val="00801FEE"/>
    <w:rsid w:val="0080300C"/>
    <w:rsid w:val="0080415F"/>
    <w:rsid w:val="008046E8"/>
    <w:rsid w:val="00804DBB"/>
    <w:rsid w:val="008077AC"/>
    <w:rsid w:val="00812300"/>
    <w:rsid w:val="00812FF2"/>
    <w:rsid w:val="0081561E"/>
    <w:rsid w:val="00815D56"/>
    <w:rsid w:val="008161B0"/>
    <w:rsid w:val="008203FC"/>
    <w:rsid w:val="00820955"/>
    <w:rsid w:val="0082162F"/>
    <w:rsid w:val="00821E09"/>
    <w:rsid w:val="00823416"/>
    <w:rsid w:val="00825878"/>
    <w:rsid w:val="00826196"/>
    <w:rsid w:val="00830495"/>
    <w:rsid w:val="0083064A"/>
    <w:rsid w:val="008307E5"/>
    <w:rsid w:val="00832479"/>
    <w:rsid w:val="00837674"/>
    <w:rsid w:val="00837B4C"/>
    <w:rsid w:val="00840531"/>
    <w:rsid w:val="00840678"/>
    <w:rsid w:val="008406BE"/>
    <w:rsid w:val="00840BA7"/>
    <w:rsid w:val="00841206"/>
    <w:rsid w:val="008413F1"/>
    <w:rsid w:val="00842312"/>
    <w:rsid w:val="00843065"/>
    <w:rsid w:val="008435A3"/>
    <w:rsid w:val="00843770"/>
    <w:rsid w:val="008448AF"/>
    <w:rsid w:val="00847D56"/>
    <w:rsid w:val="00850427"/>
    <w:rsid w:val="00850D90"/>
    <w:rsid w:val="00852108"/>
    <w:rsid w:val="0085246D"/>
    <w:rsid w:val="00853A7F"/>
    <w:rsid w:val="0085621A"/>
    <w:rsid w:val="00857FBF"/>
    <w:rsid w:val="0086051E"/>
    <w:rsid w:val="00861629"/>
    <w:rsid w:val="008619A0"/>
    <w:rsid w:val="0086427F"/>
    <w:rsid w:val="00866FA4"/>
    <w:rsid w:val="008678E5"/>
    <w:rsid w:val="00870483"/>
    <w:rsid w:val="00870A6B"/>
    <w:rsid w:val="00870A75"/>
    <w:rsid w:val="00870D1C"/>
    <w:rsid w:val="00871AF3"/>
    <w:rsid w:val="00873610"/>
    <w:rsid w:val="008736BA"/>
    <w:rsid w:val="00874EF8"/>
    <w:rsid w:val="00874FFA"/>
    <w:rsid w:val="008759DE"/>
    <w:rsid w:val="00875E4B"/>
    <w:rsid w:val="00876608"/>
    <w:rsid w:val="00876B59"/>
    <w:rsid w:val="00876BC7"/>
    <w:rsid w:val="00876BF4"/>
    <w:rsid w:val="008774EB"/>
    <w:rsid w:val="00877B78"/>
    <w:rsid w:val="008808CE"/>
    <w:rsid w:val="008823FB"/>
    <w:rsid w:val="0088249E"/>
    <w:rsid w:val="0088313A"/>
    <w:rsid w:val="00884E3E"/>
    <w:rsid w:val="00885CC9"/>
    <w:rsid w:val="00886693"/>
    <w:rsid w:val="00886829"/>
    <w:rsid w:val="00886F32"/>
    <w:rsid w:val="0089369A"/>
    <w:rsid w:val="00893AA4"/>
    <w:rsid w:val="008943D2"/>
    <w:rsid w:val="008950C9"/>
    <w:rsid w:val="0089639E"/>
    <w:rsid w:val="00896D1D"/>
    <w:rsid w:val="008A069B"/>
    <w:rsid w:val="008A0FE1"/>
    <w:rsid w:val="008A162D"/>
    <w:rsid w:val="008A1A34"/>
    <w:rsid w:val="008A366F"/>
    <w:rsid w:val="008A3D8B"/>
    <w:rsid w:val="008A4602"/>
    <w:rsid w:val="008A50F6"/>
    <w:rsid w:val="008B0326"/>
    <w:rsid w:val="008B0AB3"/>
    <w:rsid w:val="008B2598"/>
    <w:rsid w:val="008B4FAA"/>
    <w:rsid w:val="008B50BF"/>
    <w:rsid w:val="008B77BE"/>
    <w:rsid w:val="008C11A6"/>
    <w:rsid w:val="008C3421"/>
    <w:rsid w:val="008C4CDC"/>
    <w:rsid w:val="008C60C0"/>
    <w:rsid w:val="008D1070"/>
    <w:rsid w:val="008D1221"/>
    <w:rsid w:val="008D3EF8"/>
    <w:rsid w:val="008D46EA"/>
    <w:rsid w:val="008D64E2"/>
    <w:rsid w:val="008D7C73"/>
    <w:rsid w:val="008E0995"/>
    <w:rsid w:val="008E1B9E"/>
    <w:rsid w:val="008E4726"/>
    <w:rsid w:val="008E4C2D"/>
    <w:rsid w:val="008E5A00"/>
    <w:rsid w:val="008E5D5B"/>
    <w:rsid w:val="008E765E"/>
    <w:rsid w:val="008E7F3E"/>
    <w:rsid w:val="008F044D"/>
    <w:rsid w:val="008F2079"/>
    <w:rsid w:val="008F290F"/>
    <w:rsid w:val="008F2E65"/>
    <w:rsid w:val="008F58AA"/>
    <w:rsid w:val="008F5AE8"/>
    <w:rsid w:val="008F789F"/>
    <w:rsid w:val="008F7914"/>
    <w:rsid w:val="008F7E66"/>
    <w:rsid w:val="009004B3"/>
    <w:rsid w:val="0090051A"/>
    <w:rsid w:val="0090096C"/>
    <w:rsid w:val="00904C87"/>
    <w:rsid w:val="00904F55"/>
    <w:rsid w:val="00905150"/>
    <w:rsid w:val="00907778"/>
    <w:rsid w:val="00907A0D"/>
    <w:rsid w:val="009129DF"/>
    <w:rsid w:val="00913B6D"/>
    <w:rsid w:val="00921C2B"/>
    <w:rsid w:val="00922A8A"/>
    <w:rsid w:val="009231F8"/>
    <w:rsid w:val="009232A0"/>
    <w:rsid w:val="0092390C"/>
    <w:rsid w:val="00924700"/>
    <w:rsid w:val="009253FF"/>
    <w:rsid w:val="0092552B"/>
    <w:rsid w:val="00926EA1"/>
    <w:rsid w:val="00927342"/>
    <w:rsid w:val="00930383"/>
    <w:rsid w:val="009305CB"/>
    <w:rsid w:val="00931421"/>
    <w:rsid w:val="009315D4"/>
    <w:rsid w:val="0093429B"/>
    <w:rsid w:val="00935532"/>
    <w:rsid w:val="00936E33"/>
    <w:rsid w:val="0093719B"/>
    <w:rsid w:val="00942FB9"/>
    <w:rsid w:val="00943428"/>
    <w:rsid w:val="009443F5"/>
    <w:rsid w:val="009450E6"/>
    <w:rsid w:val="00945B16"/>
    <w:rsid w:val="00946664"/>
    <w:rsid w:val="0094677E"/>
    <w:rsid w:val="00946AE8"/>
    <w:rsid w:val="00951056"/>
    <w:rsid w:val="009521DE"/>
    <w:rsid w:val="00952D08"/>
    <w:rsid w:val="00953EA2"/>
    <w:rsid w:val="00953EF4"/>
    <w:rsid w:val="0095428C"/>
    <w:rsid w:val="0096055C"/>
    <w:rsid w:val="00960CD8"/>
    <w:rsid w:val="00965157"/>
    <w:rsid w:val="0096645F"/>
    <w:rsid w:val="009665E3"/>
    <w:rsid w:val="00966AA1"/>
    <w:rsid w:val="00966FE7"/>
    <w:rsid w:val="00970159"/>
    <w:rsid w:val="00970D85"/>
    <w:rsid w:val="00971E1E"/>
    <w:rsid w:val="00975D8E"/>
    <w:rsid w:val="00980B3F"/>
    <w:rsid w:val="00981CAE"/>
    <w:rsid w:val="00981D8D"/>
    <w:rsid w:val="009829D7"/>
    <w:rsid w:val="00982B7D"/>
    <w:rsid w:val="00982DD4"/>
    <w:rsid w:val="0098337B"/>
    <w:rsid w:val="00983614"/>
    <w:rsid w:val="00983EE4"/>
    <w:rsid w:val="00985301"/>
    <w:rsid w:val="009854B3"/>
    <w:rsid w:val="0098681D"/>
    <w:rsid w:val="00987194"/>
    <w:rsid w:val="0098719A"/>
    <w:rsid w:val="0098752D"/>
    <w:rsid w:val="0099020E"/>
    <w:rsid w:val="00990645"/>
    <w:rsid w:val="009915AD"/>
    <w:rsid w:val="00992432"/>
    <w:rsid w:val="009947A1"/>
    <w:rsid w:val="0099521E"/>
    <w:rsid w:val="009A3AB3"/>
    <w:rsid w:val="009A4411"/>
    <w:rsid w:val="009A6987"/>
    <w:rsid w:val="009A7933"/>
    <w:rsid w:val="009B1836"/>
    <w:rsid w:val="009B1E35"/>
    <w:rsid w:val="009B444F"/>
    <w:rsid w:val="009B4CE4"/>
    <w:rsid w:val="009B54B3"/>
    <w:rsid w:val="009B5F6E"/>
    <w:rsid w:val="009B6656"/>
    <w:rsid w:val="009B67C8"/>
    <w:rsid w:val="009B703F"/>
    <w:rsid w:val="009B75E9"/>
    <w:rsid w:val="009C13E6"/>
    <w:rsid w:val="009C2378"/>
    <w:rsid w:val="009C2F5D"/>
    <w:rsid w:val="009C398B"/>
    <w:rsid w:val="009C3CE1"/>
    <w:rsid w:val="009C4214"/>
    <w:rsid w:val="009C4773"/>
    <w:rsid w:val="009C5AE8"/>
    <w:rsid w:val="009C7918"/>
    <w:rsid w:val="009D0768"/>
    <w:rsid w:val="009D1468"/>
    <w:rsid w:val="009D2AFF"/>
    <w:rsid w:val="009D6C49"/>
    <w:rsid w:val="009E2D99"/>
    <w:rsid w:val="009E3540"/>
    <w:rsid w:val="009E42A4"/>
    <w:rsid w:val="009E4347"/>
    <w:rsid w:val="009E44C7"/>
    <w:rsid w:val="009E633B"/>
    <w:rsid w:val="009E76B4"/>
    <w:rsid w:val="009E7BAF"/>
    <w:rsid w:val="009F0B59"/>
    <w:rsid w:val="009F182D"/>
    <w:rsid w:val="009F2818"/>
    <w:rsid w:val="009F3E24"/>
    <w:rsid w:val="009F5A93"/>
    <w:rsid w:val="009F63D5"/>
    <w:rsid w:val="009F6A83"/>
    <w:rsid w:val="009F7AF5"/>
    <w:rsid w:val="009F7ECC"/>
    <w:rsid w:val="00A04DFF"/>
    <w:rsid w:val="00A05E65"/>
    <w:rsid w:val="00A07ACD"/>
    <w:rsid w:val="00A10084"/>
    <w:rsid w:val="00A112DD"/>
    <w:rsid w:val="00A11D58"/>
    <w:rsid w:val="00A11F2D"/>
    <w:rsid w:val="00A130F6"/>
    <w:rsid w:val="00A14BE0"/>
    <w:rsid w:val="00A15C1C"/>
    <w:rsid w:val="00A178E7"/>
    <w:rsid w:val="00A17F60"/>
    <w:rsid w:val="00A202AB"/>
    <w:rsid w:val="00A2185B"/>
    <w:rsid w:val="00A21EDD"/>
    <w:rsid w:val="00A21F81"/>
    <w:rsid w:val="00A23EFB"/>
    <w:rsid w:val="00A257C2"/>
    <w:rsid w:val="00A2683F"/>
    <w:rsid w:val="00A278E0"/>
    <w:rsid w:val="00A305B2"/>
    <w:rsid w:val="00A30A51"/>
    <w:rsid w:val="00A30B45"/>
    <w:rsid w:val="00A31E4B"/>
    <w:rsid w:val="00A345F4"/>
    <w:rsid w:val="00A34A36"/>
    <w:rsid w:val="00A35E31"/>
    <w:rsid w:val="00A35FC6"/>
    <w:rsid w:val="00A40D63"/>
    <w:rsid w:val="00A41826"/>
    <w:rsid w:val="00A41F12"/>
    <w:rsid w:val="00A44BD0"/>
    <w:rsid w:val="00A44C61"/>
    <w:rsid w:val="00A45420"/>
    <w:rsid w:val="00A47743"/>
    <w:rsid w:val="00A518C5"/>
    <w:rsid w:val="00A519D2"/>
    <w:rsid w:val="00A51B08"/>
    <w:rsid w:val="00A52176"/>
    <w:rsid w:val="00A5378B"/>
    <w:rsid w:val="00A55FE3"/>
    <w:rsid w:val="00A566E1"/>
    <w:rsid w:val="00A56907"/>
    <w:rsid w:val="00A60072"/>
    <w:rsid w:val="00A612AA"/>
    <w:rsid w:val="00A62959"/>
    <w:rsid w:val="00A63E4A"/>
    <w:rsid w:val="00A63ED3"/>
    <w:rsid w:val="00A6587D"/>
    <w:rsid w:val="00A65F70"/>
    <w:rsid w:val="00A66D75"/>
    <w:rsid w:val="00A67689"/>
    <w:rsid w:val="00A73DA3"/>
    <w:rsid w:val="00A754E5"/>
    <w:rsid w:val="00A7603D"/>
    <w:rsid w:val="00A767C4"/>
    <w:rsid w:val="00A77804"/>
    <w:rsid w:val="00A77A2F"/>
    <w:rsid w:val="00A811CD"/>
    <w:rsid w:val="00A823D0"/>
    <w:rsid w:val="00A828EB"/>
    <w:rsid w:val="00A856CE"/>
    <w:rsid w:val="00A871DD"/>
    <w:rsid w:val="00A87409"/>
    <w:rsid w:val="00A8764E"/>
    <w:rsid w:val="00A903B5"/>
    <w:rsid w:val="00A90EFE"/>
    <w:rsid w:val="00A91FBB"/>
    <w:rsid w:val="00A92602"/>
    <w:rsid w:val="00A93059"/>
    <w:rsid w:val="00A9371E"/>
    <w:rsid w:val="00A95EE9"/>
    <w:rsid w:val="00A971B1"/>
    <w:rsid w:val="00AA0798"/>
    <w:rsid w:val="00AA1231"/>
    <w:rsid w:val="00AA2777"/>
    <w:rsid w:val="00AA2D12"/>
    <w:rsid w:val="00AA35D3"/>
    <w:rsid w:val="00AA4653"/>
    <w:rsid w:val="00AA52C2"/>
    <w:rsid w:val="00AA5D19"/>
    <w:rsid w:val="00AA605E"/>
    <w:rsid w:val="00AA712C"/>
    <w:rsid w:val="00AB1607"/>
    <w:rsid w:val="00AB21AB"/>
    <w:rsid w:val="00AB35B9"/>
    <w:rsid w:val="00AB3C55"/>
    <w:rsid w:val="00AB4115"/>
    <w:rsid w:val="00AB4310"/>
    <w:rsid w:val="00AB485E"/>
    <w:rsid w:val="00AB51A0"/>
    <w:rsid w:val="00AB5257"/>
    <w:rsid w:val="00AB52F4"/>
    <w:rsid w:val="00AB5313"/>
    <w:rsid w:val="00AB5B58"/>
    <w:rsid w:val="00AB71AC"/>
    <w:rsid w:val="00AB7E2A"/>
    <w:rsid w:val="00AC03E3"/>
    <w:rsid w:val="00AC1C17"/>
    <w:rsid w:val="00AC1CC6"/>
    <w:rsid w:val="00AC2B04"/>
    <w:rsid w:val="00AC2B89"/>
    <w:rsid w:val="00AC3DA0"/>
    <w:rsid w:val="00AC44C3"/>
    <w:rsid w:val="00AC518B"/>
    <w:rsid w:val="00AC55C7"/>
    <w:rsid w:val="00AC60FF"/>
    <w:rsid w:val="00AD1019"/>
    <w:rsid w:val="00AD10DC"/>
    <w:rsid w:val="00AD15DD"/>
    <w:rsid w:val="00AD294C"/>
    <w:rsid w:val="00AD457D"/>
    <w:rsid w:val="00AD55D5"/>
    <w:rsid w:val="00AE1985"/>
    <w:rsid w:val="00AE2039"/>
    <w:rsid w:val="00AE22FE"/>
    <w:rsid w:val="00AE3496"/>
    <w:rsid w:val="00AE365B"/>
    <w:rsid w:val="00AE38FC"/>
    <w:rsid w:val="00AE4FF4"/>
    <w:rsid w:val="00AE6562"/>
    <w:rsid w:val="00AE668E"/>
    <w:rsid w:val="00AE679E"/>
    <w:rsid w:val="00AE7BA8"/>
    <w:rsid w:val="00AF0A98"/>
    <w:rsid w:val="00AF1EEC"/>
    <w:rsid w:val="00AF2B10"/>
    <w:rsid w:val="00AF39CD"/>
    <w:rsid w:val="00AF4662"/>
    <w:rsid w:val="00AF4B53"/>
    <w:rsid w:val="00AF6703"/>
    <w:rsid w:val="00AF6CF1"/>
    <w:rsid w:val="00AF6E6A"/>
    <w:rsid w:val="00B01622"/>
    <w:rsid w:val="00B01EEA"/>
    <w:rsid w:val="00B037AE"/>
    <w:rsid w:val="00B04935"/>
    <w:rsid w:val="00B04AC3"/>
    <w:rsid w:val="00B04E19"/>
    <w:rsid w:val="00B064DF"/>
    <w:rsid w:val="00B06636"/>
    <w:rsid w:val="00B068A6"/>
    <w:rsid w:val="00B07AFD"/>
    <w:rsid w:val="00B104D0"/>
    <w:rsid w:val="00B10959"/>
    <w:rsid w:val="00B1104C"/>
    <w:rsid w:val="00B1131A"/>
    <w:rsid w:val="00B11471"/>
    <w:rsid w:val="00B11782"/>
    <w:rsid w:val="00B13AB9"/>
    <w:rsid w:val="00B1473F"/>
    <w:rsid w:val="00B152B9"/>
    <w:rsid w:val="00B15473"/>
    <w:rsid w:val="00B15BA9"/>
    <w:rsid w:val="00B16A67"/>
    <w:rsid w:val="00B20203"/>
    <w:rsid w:val="00B22489"/>
    <w:rsid w:val="00B22A8D"/>
    <w:rsid w:val="00B23862"/>
    <w:rsid w:val="00B247F3"/>
    <w:rsid w:val="00B250F5"/>
    <w:rsid w:val="00B258A1"/>
    <w:rsid w:val="00B26C37"/>
    <w:rsid w:val="00B27819"/>
    <w:rsid w:val="00B300CB"/>
    <w:rsid w:val="00B329C3"/>
    <w:rsid w:val="00B33670"/>
    <w:rsid w:val="00B34C93"/>
    <w:rsid w:val="00B36C45"/>
    <w:rsid w:val="00B400C5"/>
    <w:rsid w:val="00B40CB1"/>
    <w:rsid w:val="00B40E63"/>
    <w:rsid w:val="00B424C6"/>
    <w:rsid w:val="00B44DFB"/>
    <w:rsid w:val="00B4706E"/>
    <w:rsid w:val="00B507BA"/>
    <w:rsid w:val="00B50ECA"/>
    <w:rsid w:val="00B51F47"/>
    <w:rsid w:val="00B52A80"/>
    <w:rsid w:val="00B53543"/>
    <w:rsid w:val="00B53815"/>
    <w:rsid w:val="00B538AE"/>
    <w:rsid w:val="00B56166"/>
    <w:rsid w:val="00B56F3E"/>
    <w:rsid w:val="00B61ECE"/>
    <w:rsid w:val="00B631D2"/>
    <w:rsid w:val="00B63A97"/>
    <w:rsid w:val="00B63D85"/>
    <w:rsid w:val="00B64D5D"/>
    <w:rsid w:val="00B67781"/>
    <w:rsid w:val="00B70461"/>
    <w:rsid w:val="00B72D19"/>
    <w:rsid w:val="00B73346"/>
    <w:rsid w:val="00B74E10"/>
    <w:rsid w:val="00B74F8E"/>
    <w:rsid w:val="00B7688F"/>
    <w:rsid w:val="00B77B0A"/>
    <w:rsid w:val="00B77BC2"/>
    <w:rsid w:val="00B809D7"/>
    <w:rsid w:val="00B80FB4"/>
    <w:rsid w:val="00B8202B"/>
    <w:rsid w:val="00B844CD"/>
    <w:rsid w:val="00B84510"/>
    <w:rsid w:val="00B8662A"/>
    <w:rsid w:val="00B87AA8"/>
    <w:rsid w:val="00B911E3"/>
    <w:rsid w:val="00B926CE"/>
    <w:rsid w:val="00B965EA"/>
    <w:rsid w:val="00B96CF5"/>
    <w:rsid w:val="00B96F60"/>
    <w:rsid w:val="00BA05B6"/>
    <w:rsid w:val="00BA0D6B"/>
    <w:rsid w:val="00BA104A"/>
    <w:rsid w:val="00BA119B"/>
    <w:rsid w:val="00BA19FB"/>
    <w:rsid w:val="00BA3806"/>
    <w:rsid w:val="00BA6CF2"/>
    <w:rsid w:val="00BA73A8"/>
    <w:rsid w:val="00BA754E"/>
    <w:rsid w:val="00BB16FB"/>
    <w:rsid w:val="00BB1CC6"/>
    <w:rsid w:val="00BB2C95"/>
    <w:rsid w:val="00BB3199"/>
    <w:rsid w:val="00BB426C"/>
    <w:rsid w:val="00BB50B1"/>
    <w:rsid w:val="00BB5BDC"/>
    <w:rsid w:val="00BB67B8"/>
    <w:rsid w:val="00BB6959"/>
    <w:rsid w:val="00BC1F42"/>
    <w:rsid w:val="00BC224E"/>
    <w:rsid w:val="00BC2354"/>
    <w:rsid w:val="00BC2FC6"/>
    <w:rsid w:val="00BC3426"/>
    <w:rsid w:val="00BC4552"/>
    <w:rsid w:val="00BC572B"/>
    <w:rsid w:val="00BC6890"/>
    <w:rsid w:val="00BC6D79"/>
    <w:rsid w:val="00BC6E88"/>
    <w:rsid w:val="00BC791F"/>
    <w:rsid w:val="00BC7EA1"/>
    <w:rsid w:val="00BD1EB7"/>
    <w:rsid w:val="00BD43AF"/>
    <w:rsid w:val="00BD44F5"/>
    <w:rsid w:val="00BD4EB6"/>
    <w:rsid w:val="00BD52B0"/>
    <w:rsid w:val="00BD68FC"/>
    <w:rsid w:val="00BD69B4"/>
    <w:rsid w:val="00BE0579"/>
    <w:rsid w:val="00BE09B9"/>
    <w:rsid w:val="00BE4438"/>
    <w:rsid w:val="00BE5191"/>
    <w:rsid w:val="00BE7B7E"/>
    <w:rsid w:val="00BF17CC"/>
    <w:rsid w:val="00BF2388"/>
    <w:rsid w:val="00BF29E4"/>
    <w:rsid w:val="00BF331D"/>
    <w:rsid w:val="00BF3FA5"/>
    <w:rsid w:val="00BF4BD5"/>
    <w:rsid w:val="00BF6BC6"/>
    <w:rsid w:val="00BF7AD8"/>
    <w:rsid w:val="00C00F17"/>
    <w:rsid w:val="00C0319F"/>
    <w:rsid w:val="00C043F6"/>
    <w:rsid w:val="00C04928"/>
    <w:rsid w:val="00C05A19"/>
    <w:rsid w:val="00C0722A"/>
    <w:rsid w:val="00C075AA"/>
    <w:rsid w:val="00C07D29"/>
    <w:rsid w:val="00C10621"/>
    <w:rsid w:val="00C113B4"/>
    <w:rsid w:val="00C1240E"/>
    <w:rsid w:val="00C127EE"/>
    <w:rsid w:val="00C1328A"/>
    <w:rsid w:val="00C13E24"/>
    <w:rsid w:val="00C155E3"/>
    <w:rsid w:val="00C15CA1"/>
    <w:rsid w:val="00C15ED6"/>
    <w:rsid w:val="00C1670A"/>
    <w:rsid w:val="00C17ABF"/>
    <w:rsid w:val="00C21165"/>
    <w:rsid w:val="00C22A53"/>
    <w:rsid w:val="00C23010"/>
    <w:rsid w:val="00C23A8C"/>
    <w:rsid w:val="00C24CE4"/>
    <w:rsid w:val="00C260F4"/>
    <w:rsid w:val="00C268DF"/>
    <w:rsid w:val="00C27607"/>
    <w:rsid w:val="00C27A9C"/>
    <w:rsid w:val="00C31C7A"/>
    <w:rsid w:val="00C33B25"/>
    <w:rsid w:val="00C35EA8"/>
    <w:rsid w:val="00C37C88"/>
    <w:rsid w:val="00C37E18"/>
    <w:rsid w:val="00C416F4"/>
    <w:rsid w:val="00C42A4D"/>
    <w:rsid w:val="00C437DF"/>
    <w:rsid w:val="00C459EC"/>
    <w:rsid w:val="00C45F57"/>
    <w:rsid w:val="00C46D9D"/>
    <w:rsid w:val="00C473AB"/>
    <w:rsid w:val="00C51548"/>
    <w:rsid w:val="00C53263"/>
    <w:rsid w:val="00C533EA"/>
    <w:rsid w:val="00C5368B"/>
    <w:rsid w:val="00C53EEB"/>
    <w:rsid w:val="00C541B7"/>
    <w:rsid w:val="00C549A5"/>
    <w:rsid w:val="00C5672A"/>
    <w:rsid w:val="00C56AB3"/>
    <w:rsid w:val="00C57C22"/>
    <w:rsid w:val="00C61C65"/>
    <w:rsid w:val="00C62207"/>
    <w:rsid w:val="00C6380F"/>
    <w:rsid w:val="00C640A5"/>
    <w:rsid w:val="00C64FAD"/>
    <w:rsid w:val="00C67E57"/>
    <w:rsid w:val="00C710FD"/>
    <w:rsid w:val="00C727D3"/>
    <w:rsid w:val="00C74AD3"/>
    <w:rsid w:val="00C74D18"/>
    <w:rsid w:val="00C77539"/>
    <w:rsid w:val="00C80B97"/>
    <w:rsid w:val="00C819B6"/>
    <w:rsid w:val="00C84D91"/>
    <w:rsid w:val="00C85D96"/>
    <w:rsid w:val="00C86707"/>
    <w:rsid w:val="00C879BA"/>
    <w:rsid w:val="00C9249D"/>
    <w:rsid w:val="00C92F15"/>
    <w:rsid w:val="00C92F6A"/>
    <w:rsid w:val="00C9327C"/>
    <w:rsid w:val="00C94E79"/>
    <w:rsid w:val="00C9544E"/>
    <w:rsid w:val="00C96076"/>
    <w:rsid w:val="00CA32AA"/>
    <w:rsid w:val="00CA4545"/>
    <w:rsid w:val="00CA54FF"/>
    <w:rsid w:val="00CA57DC"/>
    <w:rsid w:val="00CB0525"/>
    <w:rsid w:val="00CB1D95"/>
    <w:rsid w:val="00CB26EF"/>
    <w:rsid w:val="00CB3443"/>
    <w:rsid w:val="00CB5E68"/>
    <w:rsid w:val="00CB6430"/>
    <w:rsid w:val="00CC021F"/>
    <w:rsid w:val="00CC14B7"/>
    <w:rsid w:val="00CC2632"/>
    <w:rsid w:val="00CC26EE"/>
    <w:rsid w:val="00CC3234"/>
    <w:rsid w:val="00CC404D"/>
    <w:rsid w:val="00CC702F"/>
    <w:rsid w:val="00CC7998"/>
    <w:rsid w:val="00CD0382"/>
    <w:rsid w:val="00CD10D5"/>
    <w:rsid w:val="00CD21C4"/>
    <w:rsid w:val="00CD3403"/>
    <w:rsid w:val="00CD5A4D"/>
    <w:rsid w:val="00CD62CE"/>
    <w:rsid w:val="00CD7590"/>
    <w:rsid w:val="00CD762F"/>
    <w:rsid w:val="00CD7D21"/>
    <w:rsid w:val="00CE2FAF"/>
    <w:rsid w:val="00CE4918"/>
    <w:rsid w:val="00CE62DB"/>
    <w:rsid w:val="00CE63CF"/>
    <w:rsid w:val="00CE6FBE"/>
    <w:rsid w:val="00CE757E"/>
    <w:rsid w:val="00CF1114"/>
    <w:rsid w:val="00CF191C"/>
    <w:rsid w:val="00CF2714"/>
    <w:rsid w:val="00CF2936"/>
    <w:rsid w:val="00CF36B2"/>
    <w:rsid w:val="00CF5775"/>
    <w:rsid w:val="00CF5859"/>
    <w:rsid w:val="00CF5D83"/>
    <w:rsid w:val="00D017B0"/>
    <w:rsid w:val="00D01B5E"/>
    <w:rsid w:val="00D022D3"/>
    <w:rsid w:val="00D02AFD"/>
    <w:rsid w:val="00D02B49"/>
    <w:rsid w:val="00D02D41"/>
    <w:rsid w:val="00D03079"/>
    <w:rsid w:val="00D0361C"/>
    <w:rsid w:val="00D04E89"/>
    <w:rsid w:val="00D05AFB"/>
    <w:rsid w:val="00D064D1"/>
    <w:rsid w:val="00D07E55"/>
    <w:rsid w:val="00D10F56"/>
    <w:rsid w:val="00D134CC"/>
    <w:rsid w:val="00D146D0"/>
    <w:rsid w:val="00D152B2"/>
    <w:rsid w:val="00D17295"/>
    <w:rsid w:val="00D1795D"/>
    <w:rsid w:val="00D17D86"/>
    <w:rsid w:val="00D21864"/>
    <w:rsid w:val="00D22536"/>
    <w:rsid w:val="00D22AD3"/>
    <w:rsid w:val="00D23CF3"/>
    <w:rsid w:val="00D256EB"/>
    <w:rsid w:val="00D26171"/>
    <w:rsid w:val="00D2660A"/>
    <w:rsid w:val="00D27FBF"/>
    <w:rsid w:val="00D30CE8"/>
    <w:rsid w:val="00D327F7"/>
    <w:rsid w:val="00D33BAE"/>
    <w:rsid w:val="00D345D7"/>
    <w:rsid w:val="00D34E3B"/>
    <w:rsid w:val="00D35D3C"/>
    <w:rsid w:val="00D37084"/>
    <w:rsid w:val="00D37D9E"/>
    <w:rsid w:val="00D40C69"/>
    <w:rsid w:val="00D44E38"/>
    <w:rsid w:val="00D451FB"/>
    <w:rsid w:val="00D455D2"/>
    <w:rsid w:val="00D45F40"/>
    <w:rsid w:val="00D50F25"/>
    <w:rsid w:val="00D529BB"/>
    <w:rsid w:val="00D5316A"/>
    <w:rsid w:val="00D53428"/>
    <w:rsid w:val="00D539DC"/>
    <w:rsid w:val="00D54DF0"/>
    <w:rsid w:val="00D554F1"/>
    <w:rsid w:val="00D56D1E"/>
    <w:rsid w:val="00D57CD4"/>
    <w:rsid w:val="00D60DDC"/>
    <w:rsid w:val="00D619AC"/>
    <w:rsid w:val="00D61C84"/>
    <w:rsid w:val="00D620FE"/>
    <w:rsid w:val="00D626AB"/>
    <w:rsid w:val="00D636A3"/>
    <w:rsid w:val="00D67C5E"/>
    <w:rsid w:val="00D71908"/>
    <w:rsid w:val="00D73D86"/>
    <w:rsid w:val="00D74274"/>
    <w:rsid w:val="00D758A0"/>
    <w:rsid w:val="00D76407"/>
    <w:rsid w:val="00D80B35"/>
    <w:rsid w:val="00D80D90"/>
    <w:rsid w:val="00D828FB"/>
    <w:rsid w:val="00D82E2B"/>
    <w:rsid w:val="00D8630B"/>
    <w:rsid w:val="00D90841"/>
    <w:rsid w:val="00D90FE9"/>
    <w:rsid w:val="00D91164"/>
    <w:rsid w:val="00D91789"/>
    <w:rsid w:val="00D91812"/>
    <w:rsid w:val="00D91C47"/>
    <w:rsid w:val="00D91ECC"/>
    <w:rsid w:val="00D9347D"/>
    <w:rsid w:val="00D93603"/>
    <w:rsid w:val="00D936DA"/>
    <w:rsid w:val="00D96000"/>
    <w:rsid w:val="00DA02DD"/>
    <w:rsid w:val="00DA1339"/>
    <w:rsid w:val="00DA13D3"/>
    <w:rsid w:val="00DA1D39"/>
    <w:rsid w:val="00DA1D6C"/>
    <w:rsid w:val="00DA1DAA"/>
    <w:rsid w:val="00DA22DD"/>
    <w:rsid w:val="00DA26A4"/>
    <w:rsid w:val="00DA27B6"/>
    <w:rsid w:val="00DA3618"/>
    <w:rsid w:val="00DA53C3"/>
    <w:rsid w:val="00DA5F93"/>
    <w:rsid w:val="00DA615F"/>
    <w:rsid w:val="00DA7441"/>
    <w:rsid w:val="00DA796D"/>
    <w:rsid w:val="00DA7B24"/>
    <w:rsid w:val="00DB311A"/>
    <w:rsid w:val="00DB3914"/>
    <w:rsid w:val="00DB3EF2"/>
    <w:rsid w:val="00DB4378"/>
    <w:rsid w:val="00DB5E89"/>
    <w:rsid w:val="00DB69D3"/>
    <w:rsid w:val="00DB7789"/>
    <w:rsid w:val="00DC0838"/>
    <w:rsid w:val="00DC18F9"/>
    <w:rsid w:val="00DC2379"/>
    <w:rsid w:val="00DC2511"/>
    <w:rsid w:val="00DC29D8"/>
    <w:rsid w:val="00DC47EE"/>
    <w:rsid w:val="00DC4E8F"/>
    <w:rsid w:val="00DC7A72"/>
    <w:rsid w:val="00DD000F"/>
    <w:rsid w:val="00DD0A43"/>
    <w:rsid w:val="00DD1333"/>
    <w:rsid w:val="00DD2446"/>
    <w:rsid w:val="00DD2A5D"/>
    <w:rsid w:val="00DD4FDA"/>
    <w:rsid w:val="00DD54A3"/>
    <w:rsid w:val="00DD5A79"/>
    <w:rsid w:val="00DE095F"/>
    <w:rsid w:val="00DE2020"/>
    <w:rsid w:val="00DE3A94"/>
    <w:rsid w:val="00DE45C9"/>
    <w:rsid w:val="00DE4A8E"/>
    <w:rsid w:val="00DE5056"/>
    <w:rsid w:val="00DE5926"/>
    <w:rsid w:val="00DE7526"/>
    <w:rsid w:val="00DF1BF5"/>
    <w:rsid w:val="00DF1DCE"/>
    <w:rsid w:val="00DF30E2"/>
    <w:rsid w:val="00DF320B"/>
    <w:rsid w:val="00DF3222"/>
    <w:rsid w:val="00DF37D3"/>
    <w:rsid w:val="00DF7659"/>
    <w:rsid w:val="00DF7A66"/>
    <w:rsid w:val="00E00153"/>
    <w:rsid w:val="00E00CF5"/>
    <w:rsid w:val="00E00D5F"/>
    <w:rsid w:val="00E045D2"/>
    <w:rsid w:val="00E066BF"/>
    <w:rsid w:val="00E0672A"/>
    <w:rsid w:val="00E0684F"/>
    <w:rsid w:val="00E07249"/>
    <w:rsid w:val="00E11355"/>
    <w:rsid w:val="00E11B2B"/>
    <w:rsid w:val="00E125D4"/>
    <w:rsid w:val="00E12EEA"/>
    <w:rsid w:val="00E1331A"/>
    <w:rsid w:val="00E13687"/>
    <w:rsid w:val="00E13AAD"/>
    <w:rsid w:val="00E1587C"/>
    <w:rsid w:val="00E16438"/>
    <w:rsid w:val="00E17A61"/>
    <w:rsid w:val="00E21641"/>
    <w:rsid w:val="00E21F37"/>
    <w:rsid w:val="00E224DC"/>
    <w:rsid w:val="00E22D0B"/>
    <w:rsid w:val="00E23E17"/>
    <w:rsid w:val="00E24155"/>
    <w:rsid w:val="00E247F6"/>
    <w:rsid w:val="00E261E4"/>
    <w:rsid w:val="00E265A7"/>
    <w:rsid w:val="00E27694"/>
    <w:rsid w:val="00E2769E"/>
    <w:rsid w:val="00E27E76"/>
    <w:rsid w:val="00E30665"/>
    <w:rsid w:val="00E3081C"/>
    <w:rsid w:val="00E32656"/>
    <w:rsid w:val="00E32A70"/>
    <w:rsid w:val="00E338B0"/>
    <w:rsid w:val="00E33E60"/>
    <w:rsid w:val="00E346D1"/>
    <w:rsid w:val="00E35052"/>
    <w:rsid w:val="00E356C4"/>
    <w:rsid w:val="00E35B5D"/>
    <w:rsid w:val="00E366E3"/>
    <w:rsid w:val="00E3698D"/>
    <w:rsid w:val="00E36C73"/>
    <w:rsid w:val="00E36EF4"/>
    <w:rsid w:val="00E37FDE"/>
    <w:rsid w:val="00E401FD"/>
    <w:rsid w:val="00E43CF2"/>
    <w:rsid w:val="00E43FF6"/>
    <w:rsid w:val="00E4532D"/>
    <w:rsid w:val="00E453D9"/>
    <w:rsid w:val="00E45E4F"/>
    <w:rsid w:val="00E47A04"/>
    <w:rsid w:val="00E514C0"/>
    <w:rsid w:val="00E516A3"/>
    <w:rsid w:val="00E52DFB"/>
    <w:rsid w:val="00E53DDF"/>
    <w:rsid w:val="00E53E76"/>
    <w:rsid w:val="00E54900"/>
    <w:rsid w:val="00E559C8"/>
    <w:rsid w:val="00E56410"/>
    <w:rsid w:val="00E567CC"/>
    <w:rsid w:val="00E56C87"/>
    <w:rsid w:val="00E56CE7"/>
    <w:rsid w:val="00E60551"/>
    <w:rsid w:val="00E61DDF"/>
    <w:rsid w:val="00E61E0B"/>
    <w:rsid w:val="00E61E89"/>
    <w:rsid w:val="00E620B9"/>
    <w:rsid w:val="00E62103"/>
    <w:rsid w:val="00E62480"/>
    <w:rsid w:val="00E624BA"/>
    <w:rsid w:val="00E62620"/>
    <w:rsid w:val="00E63D84"/>
    <w:rsid w:val="00E64697"/>
    <w:rsid w:val="00E659E3"/>
    <w:rsid w:val="00E6791D"/>
    <w:rsid w:val="00E70426"/>
    <w:rsid w:val="00E7103D"/>
    <w:rsid w:val="00E718D1"/>
    <w:rsid w:val="00E71DC0"/>
    <w:rsid w:val="00E720F5"/>
    <w:rsid w:val="00E72517"/>
    <w:rsid w:val="00E725AE"/>
    <w:rsid w:val="00E732B3"/>
    <w:rsid w:val="00E73356"/>
    <w:rsid w:val="00E74557"/>
    <w:rsid w:val="00E74B04"/>
    <w:rsid w:val="00E76162"/>
    <w:rsid w:val="00E772AE"/>
    <w:rsid w:val="00E807E5"/>
    <w:rsid w:val="00E81CAB"/>
    <w:rsid w:val="00E83057"/>
    <w:rsid w:val="00E834A1"/>
    <w:rsid w:val="00E8443F"/>
    <w:rsid w:val="00E8468B"/>
    <w:rsid w:val="00E85C37"/>
    <w:rsid w:val="00E87D94"/>
    <w:rsid w:val="00E901A4"/>
    <w:rsid w:val="00E90959"/>
    <w:rsid w:val="00E9150E"/>
    <w:rsid w:val="00E92564"/>
    <w:rsid w:val="00E92FB8"/>
    <w:rsid w:val="00E9490B"/>
    <w:rsid w:val="00E95D37"/>
    <w:rsid w:val="00E95F5C"/>
    <w:rsid w:val="00EA094B"/>
    <w:rsid w:val="00EA0AF2"/>
    <w:rsid w:val="00EA0D1D"/>
    <w:rsid w:val="00EA4941"/>
    <w:rsid w:val="00EA6388"/>
    <w:rsid w:val="00EA7D8D"/>
    <w:rsid w:val="00EB0550"/>
    <w:rsid w:val="00EB0864"/>
    <w:rsid w:val="00EB2ACF"/>
    <w:rsid w:val="00EB4EE3"/>
    <w:rsid w:val="00EB5267"/>
    <w:rsid w:val="00EB665F"/>
    <w:rsid w:val="00EB7D72"/>
    <w:rsid w:val="00EC087D"/>
    <w:rsid w:val="00EC23CA"/>
    <w:rsid w:val="00EC294C"/>
    <w:rsid w:val="00EC2BA8"/>
    <w:rsid w:val="00EC724D"/>
    <w:rsid w:val="00ED027B"/>
    <w:rsid w:val="00ED48D9"/>
    <w:rsid w:val="00ED7C82"/>
    <w:rsid w:val="00ED7E17"/>
    <w:rsid w:val="00EE0925"/>
    <w:rsid w:val="00EE22D5"/>
    <w:rsid w:val="00EE45DE"/>
    <w:rsid w:val="00EE5353"/>
    <w:rsid w:val="00EE5A19"/>
    <w:rsid w:val="00EE6F0A"/>
    <w:rsid w:val="00EE7A4B"/>
    <w:rsid w:val="00EF1C8F"/>
    <w:rsid w:val="00EF269F"/>
    <w:rsid w:val="00EF5A28"/>
    <w:rsid w:val="00F00B2B"/>
    <w:rsid w:val="00F02EFD"/>
    <w:rsid w:val="00F0329F"/>
    <w:rsid w:val="00F03EB4"/>
    <w:rsid w:val="00F04057"/>
    <w:rsid w:val="00F05DCE"/>
    <w:rsid w:val="00F060F0"/>
    <w:rsid w:val="00F06795"/>
    <w:rsid w:val="00F069D0"/>
    <w:rsid w:val="00F10DE6"/>
    <w:rsid w:val="00F10E2E"/>
    <w:rsid w:val="00F12017"/>
    <w:rsid w:val="00F127B5"/>
    <w:rsid w:val="00F13A95"/>
    <w:rsid w:val="00F149B0"/>
    <w:rsid w:val="00F15EEE"/>
    <w:rsid w:val="00F169C6"/>
    <w:rsid w:val="00F1761B"/>
    <w:rsid w:val="00F21CF8"/>
    <w:rsid w:val="00F21FAC"/>
    <w:rsid w:val="00F2210F"/>
    <w:rsid w:val="00F23E5E"/>
    <w:rsid w:val="00F24119"/>
    <w:rsid w:val="00F24841"/>
    <w:rsid w:val="00F2512C"/>
    <w:rsid w:val="00F257D9"/>
    <w:rsid w:val="00F26D6A"/>
    <w:rsid w:val="00F32AFF"/>
    <w:rsid w:val="00F341EA"/>
    <w:rsid w:val="00F3434C"/>
    <w:rsid w:val="00F34721"/>
    <w:rsid w:val="00F3512C"/>
    <w:rsid w:val="00F358EA"/>
    <w:rsid w:val="00F35E9E"/>
    <w:rsid w:val="00F3666B"/>
    <w:rsid w:val="00F36745"/>
    <w:rsid w:val="00F36E84"/>
    <w:rsid w:val="00F36EFD"/>
    <w:rsid w:val="00F37605"/>
    <w:rsid w:val="00F40C3B"/>
    <w:rsid w:val="00F41EE2"/>
    <w:rsid w:val="00F431DB"/>
    <w:rsid w:val="00F43AAE"/>
    <w:rsid w:val="00F44AF5"/>
    <w:rsid w:val="00F45137"/>
    <w:rsid w:val="00F45F81"/>
    <w:rsid w:val="00F46381"/>
    <w:rsid w:val="00F4646C"/>
    <w:rsid w:val="00F46570"/>
    <w:rsid w:val="00F46C46"/>
    <w:rsid w:val="00F46EA8"/>
    <w:rsid w:val="00F50500"/>
    <w:rsid w:val="00F50AD6"/>
    <w:rsid w:val="00F50BE5"/>
    <w:rsid w:val="00F51117"/>
    <w:rsid w:val="00F5398F"/>
    <w:rsid w:val="00F55029"/>
    <w:rsid w:val="00F55B34"/>
    <w:rsid w:val="00F5737B"/>
    <w:rsid w:val="00F574FD"/>
    <w:rsid w:val="00F57E2B"/>
    <w:rsid w:val="00F61EC9"/>
    <w:rsid w:val="00F64044"/>
    <w:rsid w:val="00F65F36"/>
    <w:rsid w:val="00F673C1"/>
    <w:rsid w:val="00F70931"/>
    <w:rsid w:val="00F73888"/>
    <w:rsid w:val="00F73890"/>
    <w:rsid w:val="00F743BF"/>
    <w:rsid w:val="00F75514"/>
    <w:rsid w:val="00F77295"/>
    <w:rsid w:val="00F80A9D"/>
    <w:rsid w:val="00F81489"/>
    <w:rsid w:val="00F8274A"/>
    <w:rsid w:val="00F82DE6"/>
    <w:rsid w:val="00F846B9"/>
    <w:rsid w:val="00F853D4"/>
    <w:rsid w:val="00F8696B"/>
    <w:rsid w:val="00F87BB9"/>
    <w:rsid w:val="00F87D1D"/>
    <w:rsid w:val="00F90224"/>
    <w:rsid w:val="00F90A6E"/>
    <w:rsid w:val="00F90B07"/>
    <w:rsid w:val="00F923E6"/>
    <w:rsid w:val="00F93630"/>
    <w:rsid w:val="00F9496D"/>
    <w:rsid w:val="00F94C63"/>
    <w:rsid w:val="00F95B01"/>
    <w:rsid w:val="00F95CA5"/>
    <w:rsid w:val="00F96680"/>
    <w:rsid w:val="00F96794"/>
    <w:rsid w:val="00F9746A"/>
    <w:rsid w:val="00F976A3"/>
    <w:rsid w:val="00F978BE"/>
    <w:rsid w:val="00F97949"/>
    <w:rsid w:val="00FA1190"/>
    <w:rsid w:val="00FA1695"/>
    <w:rsid w:val="00FA3473"/>
    <w:rsid w:val="00FA740B"/>
    <w:rsid w:val="00FB0AE3"/>
    <w:rsid w:val="00FB1846"/>
    <w:rsid w:val="00FB220E"/>
    <w:rsid w:val="00FB31FF"/>
    <w:rsid w:val="00FB3B71"/>
    <w:rsid w:val="00FB3DDD"/>
    <w:rsid w:val="00FB4003"/>
    <w:rsid w:val="00FC1490"/>
    <w:rsid w:val="00FC2CD5"/>
    <w:rsid w:val="00FC2DB0"/>
    <w:rsid w:val="00FC341E"/>
    <w:rsid w:val="00FC3574"/>
    <w:rsid w:val="00FC4C17"/>
    <w:rsid w:val="00FC4F23"/>
    <w:rsid w:val="00FC5054"/>
    <w:rsid w:val="00FC580B"/>
    <w:rsid w:val="00FC6AC9"/>
    <w:rsid w:val="00FD083A"/>
    <w:rsid w:val="00FD11D3"/>
    <w:rsid w:val="00FD16F1"/>
    <w:rsid w:val="00FD2B6D"/>
    <w:rsid w:val="00FD2ECD"/>
    <w:rsid w:val="00FD3295"/>
    <w:rsid w:val="00FD45D6"/>
    <w:rsid w:val="00FD4859"/>
    <w:rsid w:val="00FD7E3B"/>
    <w:rsid w:val="00FE0A50"/>
    <w:rsid w:val="00FE1155"/>
    <w:rsid w:val="00FE1EA8"/>
    <w:rsid w:val="00FE3467"/>
    <w:rsid w:val="00FF0176"/>
    <w:rsid w:val="00FF206F"/>
    <w:rsid w:val="00FF2A53"/>
    <w:rsid w:val="00FF54DC"/>
    <w:rsid w:val="00FF67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0093DB9"/>
  <w15:docId w15:val="{1E418DCA-F30D-45B7-81ED-7BA1E5349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194"/>
    <w:rPr>
      <w:rFonts w:ascii="Calibri" w:eastAsia="Times New Roman" w:hAnsi="Calibri" w:cs="Times New Roman"/>
      <w:lang w:eastAsia="ru-RU"/>
    </w:rPr>
  </w:style>
  <w:style w:type="paragraph" w:styleId="1">
    <w:name w:val="heading 1"/>
    <w:basedOn w:val="a"/>
    <w:next w:val="a"/>
    <w:link w:val="10"/>
    <w:uiPriority w:val="9"/>
    <w:qFormat/>
    <w:rsid w:val="00F5502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02BB8"/>
    <w:pPr>
      <w:spacing w:after="0" w:line="240" w:lineRule="auto"/>
    </w:pPr>
    <w:rPr>
      <w:rFonts w:ascii="Calibri" w:eastAsia="Times New Roman" w:hAnsi="Calibri" w:cs="Times New Roman"/>
      <w:lang w:eastAsia="ru-RU"/>
    </w:rPr>
  </w:style>
  <w:style w:type="paragraph" w:styleId="a4">
    <w:name w:val="Balloon Text"/>
    <w:basedOn w:val="a"/>
    <w:link w:val="a5"/>
    <w:uiPriority w:val="99"/>
    <w:semiHidden/>
    <w:unhideWhenUsed/>
    <w:rsid w:val="00757A9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57A92"/>
    <w:rPr>
      <w:rFonts w:ascii="Tahoma" w:eastAsia="Times New Roman" w:hAnsi="Tahoma" w:cs="Tahoma"/>
      <w:sz w:val="16"/>
      <w:szCs w:val="16"/>
      <w:lang w:eastAsia="ru-RU"/>
    </w:rPr>
  </w:style>
  <w:style w:type="paragraph" w:styleId="a6">
    <w:name w:val="header"/>
    <w:basedOn w:val="a"/>
    <w:link w:val="a7"/>
    <w:uiPriority w:val="99"/>
    <w:unhideWhenUsed/>
    <w:rsid w:val="00F15EE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15EEE"/>
    <w:rPr>
      <w:rFonts w:ascii="Calibri" w:eastAsia="Times New Roman" w:hAnsi="Calibri" w:cs="Times New Roman"/>
      <w:lang w:eastAsia="ru-RU"/>
    </w:rPr>
  </w:style>
  <w:style w:type="paragraph" w:styleId="a8">
    <w:name w:val="footer"/>
    <w:basedOn w:val="a"/>
    <w:link w:val="a9"/>
    <w:uiPriority w:val="99"/>
    <w:unhideWhenUsed/>
    <w:rsid w:val="00F15EE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15EEE"/>
    <w:rPr>
      <w:rFonts w:ascii="Calibri" w:eastAsia="Times New Roman" w:hAnsi="Calibri" w:cs="Times New Roman"/>
      <w:lang w:eastAsia="ru-RU"/>
    </w:rPr>
  </w:style>
  <w:style w:type="paragraph" w:styleId="aa">
    <w:name w:val="List Paragraph"/>
    <w:basedOn w:val="a"/>
    <w:uiPriority w:val="34"/>
    <w:qFormat/>
    <w:rsid w:val="00FC4C17"/>
    <w:pPr>
      <w:ind w:left="720"/>
      <w:contextualSpacing/>
    </w:pPr>
  </w:style>
  <w:style w:type="paragraph" w:styleId="ab">
    <w:name w:val="Normal (Web)"/>
    <w:basedOn w:val="a"/>
    <w:uiPriority w:val="99"/>
    <w:unhideWhenUsed/>
    <w:rsid w:val="001C7669"/>
    <w:pPr>
      <w:spacing w:before="100" w:beforeAutospacing="1" w:after="100" w:afterAutospacing="1" w:line="240" w:lineRule="auto"/>
    </w:pPr>
    <w:rPr>
      <w:rFonts w:ascii="Times New Roman" w:hAnsi="Times New Roman"/>
      <w:sz w:val="24"/>
      <w:szCs w:val="24"/>
    </w:rPr>
  </w:style>
  <w:style w:type="table" w:styleId="ac">
    <w:name w:val="Table Grid"/>
    <w:basedOn w:val="a1"/>
    <w:uiPriority w:val="59"/>
    <w:rsid w:val="00840B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
    <w:basedOn w:val="a0"/>
    <w:rsid w:val="000E0E12"/>
    <w:rPr>
      <w:rFonts w:ascii="Times New Roman" w:eastAsia="Times New Roman" w:hAnsi="Times New Roman" w:cs="Times New Roman" w:hint="default"/>
      <w:b w:val="0"/>
      <w:bCs w:val="0"/>
      <w:i w:val="0"/>
      <w:iCs w:val="0"/>
      <w:smallCaps w:val="0"/>
      <w:color w:val="000000"/>
      <w:spacing w:val="0"/>
      <w:w w:val="100"/>
      <w:position w:val="0"/>
      <w:sz w:val="24"/>
      <w:szCs w:val="24"/>
      <w:u w:val="single"/>
      <w:lang w:val="en-US" w:eastAsia="en-US" w:bidi="en-US"/>
    </w:rPr>
  </w:style>
  <w:style w:type="character" w:styleId="ad">
    <w:name w:val="Hyperlink"/>
    <w:basedOn w:val="a0"/>
    <w:uiPriority w:val="99"/>
    <w:unhideWhenUsed/>
    <w:rsid w:val="00DA22DD"/>
    <w:rPr>
      <w:color w:val="0000FF" w:themeColor="hyperlink"/>
      <w:u w:val="single"/>
    </w:rPr>
  </w:style>
  <w:style w:type="character" w:customStyle="1" w:styleId="11">
    <w:name w:val="Неразрешенное упоминание1"/>
    <w:basedOn w:val="a0"/>
    <w:uiPriority w:val="99"/>
    <w:semiHidden/>
    <w:unhideWhenUsed/>
    <w:rsid w:val="00FE3467"/>
    <w:rPr>
      <w:color w:val="605E5C"/>
      <w:shd w:val="clear" w:color="auto" w:fill="E1DFDD"/>
    </w:rPr>
  </w:style>
  <w:style w:type="paragraph" w:customStyle="1" w:styleId="ConsPlusNormal">
    <w:name w:val="ConsPlusNormal"/>
    <w:rsid w:val="00FE3467"/>
    <w:pPr>
      <w:widowControl w:val="0"/>
      <w:autoSpaceDE w:val="0"/>
      <w:autoSpaceDN w:val="0"/>
      <w:spacing w:after="0" w:line="240" w:lineRule="auto"/>
    </w:pPr>
    <w:rPr>
      <w:rFonts w:ascii="Calibri" w:eastAsiaTheme="minorEastAsia" w:hAnsi="Calibri" w:cs="Calibri"/>
      <w:kern w:val="2"/>
      <w:szCs w:val="24"/>
      <w:lang w:eastAsia="ru-RU"/>
      <w14:ligatures w14:val="standardContextual"/>
    </w:rPr>
  </w:style>
  <w:style w:type="paragraph" w:customStyle="1" w:styleId="ConsPlusNonformat">
    <w:name w:val="ConsPlusNonformat"/>
    <w:rsid w:val="00FE3467"/>
    <w:pPr>
      <w:widowControl w:val="0"/>
      <w:autoSpaceDE w:val="0"/>
      <w:autoSpaceDN w:val="0"/>
      <w:spacing w:after="0" w:line="240" w:lineRule="auto"/>
    </w:pPr>
    <w:rPr>
      <w:rFonts w:ascii="Courier New" w:eastAsiaTheme="minorEastAsia" w:hAnsi="Courier New" w:cs="Courier New"/>
      <w:kern w:val="2"/>
      <w:sz w:val="20"/>
      <w:szCs w:val="24"/>
      <w:lang w:eastAsia="ru-RU"/>
      <w14:ligatures w14:val="standardContextual"/>
    </w:rPr>
  </w:style>
  <w:style w:type="paragraph" w:customStyle="1" w:styleId="ConsPlusTitle">
    <w:name w:val="ConsPlusTitle"/>
    <w:rsid w:val="00FE3467"/>
    <w:pPr>
      <w:widowControl w:val="0"/>
      <w:autoSpaceDE w:val="0"/>
      <w:autoSpaceDN w:val="0"/>
      <w:spacing w:after="0" w:line="240" w:lineRule="auto"/>
    </w:pPr>
    <w:rPr>
      <w:rFonts w:ascii="Calibri" w:eastAsiaTheme="minorEastAsia" w:hAnsi="Calibri" w:cs="Calibri"/>
      <w:b/>
      <w:kern w:val="2"/>
      <w:szCs w:val="24"/>
      <w:lang w:eastAsia="ru-RU"/>
      <w14:ligatures w14:val="standardContextual"/>
    </w:rPr>
  </w:style>
  <w:style w:type="character" w:customStyle="1" w:styleId="10">
    <w:name w:val="Заголовок 1 Знак"/>
    <w:basedOn w:val="a0"/>
    <w:link w:val="1"/>
    <w:uiPriority w:val="9"/>
    <w:rsid w:val="00F55029"/>
    <w:rPr>
      <w:rFonts w:asciiTheme="majorHAnsi" w:eastAsiaTheme="majorEastAsia" w:hAnsiTheme="majorHAnsi" w:cstheme="majorBidi"/>
      <w:color w:val="365F91" w:themeColor="accent1" w:themeShade="BF"/>
      <w:sz w:val="32"/>
      <w:szCs w:val="32"/>
      <w:lang w:eastAsia="ru-RU"/>
    </w:rPr>
  </w:style>
  <w:style w:type="paragraph" w:styleId="ae">
    <w:name w:val="TOC Heading"/>
    <w:basedOn w:val="1"/>
    <w:next w:val="a"/>
    <w:uiPriority w:val="39"/>
    <w:unhideWhenUsed/>
    <w:qFormat/>
    <w:rsid w:val="00F55029"/>
    <w:pPr>
      <w:spacing w:line="259" w:lineRule="auto"/>
      <w:outlineLvl w:val="9"/>
    </w:pPr>
  </w:style>
  <w:style w:type="paragraph" w:styleId="20">
    <w:name w:val="toc 2"/>
    <w:basedOn w:val="a"/>
    <w:next w:val="a"/>
    <w:autoRedefine/>
    <w:uiPriority w:val="39"/>
    <w:unhideWhenUsed/>
    <w:rsid w:val="00F55029"/>
    <w:pPr>
      <w:spacing w:after="100"/>
      <w:ind w:left="220"/>
    </w:pPr>
  </w:style>
  <w:style w:type="character" w:styleId="af">
    <w:name w:val="FollowedHyperlink"/>
    <w:basedOn w:val="a0"/>
    <w:uiPriority w:val="99"/>
    <w:semiHidden/>
    <w:unhideWhenUsed/>
    <w:rsid w:val="001933A0"/>
    <w:rPr>
      <w:color w:val="800080" w:themeColor="followedHyperlink"/>
      <w:u w:val="single"/>
    </w:rPr>
  </w:style>
  <w:style w:type="paragraph" w:styleId="12">
    <w:name w:val="toc 1"/>
    <w:basedOn w:val="a"/>
    <w:next w:val="a"/>
    <w:autoRedefine/>
    <w:uiPriority w:val="39"/>
    <w:unhideWhenUsed/>
    <w:rsid w:val="008F044D"/>
    <w:pPr>
      <w:spacing w:after="100"/>
    </w:pPr>
  </w:style>
  <w:style w:type="character" w:customStyle="1" w:styleId="UnresolvedMention">
    <w:name w:val="Unresolved Mention"/>
    <w:basedOn w:val="a0"/>
    <w:uiPriority w:val="99"/>
    <w:semiHidden/>
    <w:unhideWhenUsed/>
    <w:rsid w:val="005F3A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36363">
      <w:bodyDiv w:val="1"/>
      <w:marLeft w:val="0"/>
      <w:marRight w:val="0"/>
      <w:marTop w:val="0"/>
      <w:marBottom w:val="0"/>
      <w:divBdr>
        <w:top w:val="none" w:sz="0" w:space="0" w:color="auto"/>
        <w:left w:val="none" w:sz="0" w:space="0" w:color="auto"/>
        <w:bottom w:val="none" w:sz="0" w:space="0" w:color="auto"/>
        <w:right w:val="none" w:sz="0" w:space="0" w:color="auto"/>
      </w:divBdr>
    </w:div>
    <w:div w:id="258954990">
      <w:bodyDiv w:val="1"/>
      <w:marLeft w:val="0"/>
      <w:marRight w:val="0"/>
      <w:marTop w:val="0"/>
      <w:marBottom w:val="0"/>
      <w:divBdr>
        <w:top w:val="none" w:sz="0" w:space="0" w:color="auto"/>
        <w:left w:val="none" w:sz="0" w:space="0" w:color="auto"/>
        <w:bottom w:val="none" w:sz="0" w:space="0" w:color="auto"/>
        <w:right w:val="none" w:sz="0" w:space="0" w:color="auto"/>
      </w:divBdr>
      <w:divsChild>
        <w:div w:id="438330876">
          <w:marLeft w:val="0"/>
          <w:marRight w:val="0"/>
          <w:marTop w:val="100"/>
          <w:marBottom w:val="100"/>
          <w:divBdr>
            <w:top w:val="none" w:sz="0" w:space="0" w:color="auto"/>
            <w:left w:val="none" w:sz="0" w:space="0" w:color="auto"/>
            <w:bottom w:val="none" w:sz="0" w:space="0" w:color="auto"/>
            <w:right w:val="none" w:sz="0" w:space="0" w:color="auto"/>
          </w:divBdr>
          <w:divsChild>
            <w:div w:id="661085965">
              <w:marLeft w:val="0"/>
              <w:marRight w:val="0"/>
              <w:marTop w:val="0"/>
              <w:marBottom w:val="0"/>
              <w:divBdr>
                <w:top w:val="none" w:sz="0" w:space="0" w:color="auto"/>
                <w:left w:val="none" w:sz="0" w:space="0" w:color="auto"/>
                <w:bottom w:val="none" w:sz="0" w:space="0" w:color="auto"/>
                <w:right w:val="none" w:sz="0" w:space="0" w:color="auto"/>
              </w:divBdr>
              <w:divsChild>
                <w:div w:id="575096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190109">
      <w:bodyDiv w:val="1"/>
      <w:marLeft w:val="0"/>
      <w:marRight w:val="0"/>
      <w:marTop w:val="0"/>
      <w:marBottom w:val="0"/>
      <w:divBdr>
        <w:top w:val="none" w:sz="0" w:space="0" w:color="auto"/>
        <w:left w:val="none" w:sz="0" w:space="0" w:color="auto"/>
        <w:bottom w:val="none" w:sz="0" w:space="0" w:color="auto"/>
        <w:right w:val="none" w:sz="0" w:space="0" w:color="auto"/>
      </w:divBdr>
    </w:div>
    <w:div w:id="443615431">
      <w:bodyDiv w:val="1"/>
      <w:marLeft w:val="0"/>
      <w:marRight w:val="0"/>
      <w:marTop w:val="0"/>
      <w:marBottom w:val="0"/>
      <w:divBdr>
        <w:top w:val="none" w:sz="0" w:space="0" w:color="auto"/>
        <w:left w:val="none" w:sz="0" w:space="0" w:color="auto"/>
        <w:bottom w:val="none" w:sz="0" w:space="0" w:color="auto"/>
        <w:right w:val="none" w:sz="0" w:space="0" w:color="auto"/>
      </w:divBdr>
    </w:div>
    <w:div w:id="501967557">
      <w:bodyDiv w:val="1"/>
      <w:marLeft w:val="0"/>
      <w:marRight w:val="0"/>
      <w:marTop w:val="0"/>
      <w:marBottom w:val="0"/>
      <w:divBdr>
        <w:top w:val="none" w:sz="0" w:space="0" w:color="auto"/>
        <w:left w:val="none" w:sz="0" w:space="0" w:color="auto"/>
        <w:bottom w:val="none" w:sz="0" w:space="0" w:color="auto"/>
        <w:right w:val="none" w:sz="0" w:space="0" w:color="auto"/>
      </w:divBdr>
    </w:div>
    <w:div w:id="804541535">
      <w:bodyDiv w:val="1"/>
      <w:marLeft w:val="0"/>
      <w:marRight w:val="0"/>
      <w:marTop w:val="0"/>
      <w:marBottom w:val="0"/>
      <w:divBdr>
        <w:top w:val="none" w:sz="0" w:space="0" w:color="auto"/>
        <w:left w:val="none" w:sz="0" w:space="0" w:color="auto"/>
        <w:bottom w:val="none" w:sz="0" w:space="0" w:color="auto"/>
        <w:right w:val="none" w:sz="0" w:space="0" w:color="auto"/>
      </w:divBdr>
    </w:div>
    <w:div w:id="877855669">
      <w:bodyDiv w:val="1"/>
      <w:marLeft w:val="0"/>
      <w:marRight w:val="0"/>
      <w:marTop w:val="0"/>
      <w:marBottom w:val="0"/>
      <w:divBdr>
        <w:top w:val="none" w:sz="0" w:space="0" w:color="auto"/>
        <w:left w:val="none" w:sz="0" w:space="0" w:color="auto"/>
        <w:bottom w:val="none" w:sz="0" w:space="0" w:color="auto"/>
        <w:right w:val="none" w:sz="0" w:space="0" w:color="auto"/>
      </w:divBdr>
      <w:divsChild>
        <w:div w:id="659895016">
          <w:marLeft w:val="0"/>
          <w:marRight w:val="0"/>
          <w:marTop w:val="100"/>
          <w:marBottom w:val="100"/>
          <w:divBdr>
            <w:top w:val="none" w:sz="0" w:space="0" w:color="auto"/>
            <w:left w:val="none" w:sz="0" w:space="0" w:color="auto"/>
            <w:bottom w:val="none" w:sz="0" w:space="0" w:color="auto"/>
            <w:right w:val="none" w:sz="0" w:space="0" w:color="auto"/>
          </w:divBdr>
          <w:divsChild>
            <w:div w:id="1782527101">
              <w:marLeft w:val="0"/>
              <w:marRight w:val="0"/>
              <w:marTop w:val="0"/>
              <w:marBottom w:val="0"/>
              <w:divBdr>
                <w:top w:val="none" w:sz="0" w:space="0" w:color="auto"/>
                <w:left w:val="none" w:sz="0" w:space="0" w:color="auto"/>
                <w:bottom w:val="none" w:sz="0" w:space="0" w:color="auto"/>
                <w:right w:val="none" w:sz="0" w:space="0" w:color="auto"/>
              </w:divBdr>
              <w:divsChild>
                <w:div w:id="210830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061845">
      <w:bodyDiv w:val="1"/>
      <w:marLeft w:val="0"/>
      <w:marRight w:val="0"/>
      <w:marTop w:val="0"/>
      <w:marBottom w:val="0"/>
      <w:divBdr>
        <w:top w:val="none" w:sz="0" w:space="0" w:color="auto"/>
        <w:left w:val="none" w:sz="0" w:space="0" w:color="auto"/>
        <w:bottom w:val="none" w:sz="0" w:space="0" w:color="auto"/>
        <w:right w:val="none" w:sz="0" w:space="0" w:color="auto"/>
      </w:divBdr>
    </w:div>
    <w:div w:id="1189756624">
      <w:bodyDiv w:val="1"/>
      <w:marLeft w:val="0"/>
      <w:marRight w:val="0"/>
      <w:marTop w:val="0"/>
      <w:marBottom w:val="0"/>
      <w:divBdr>
        <w:top w:val="none" w:sz="0" w:space="0" w:color="auto"/>
        <w:left w:val="none" w:sz="0" w:space="0" w:color="auto"/>
        <w:bottom w:val="none" w:sz="0" w:space="0" w:color="auto"/>
        <w:right w:val="none" w:sz="0" w:space="0" w:color="auto"/>
      </w:divBdr>
    </w:div>
    <w:div w:id="1307782516">
      <w:bodyDiv w:val="1"/>
      <w:marLeft w:val="0"/>
      <w:marRight w:val="0"/>
      <w:marTop w:val="0"/>
      <w:marBottom w:val="0"/>
      <w:divBdr>
        <w:top w:val="none" w:sz="0" w:space="0" w:color="auto"/>
        <w:left w:val="none" w:sz="0" w:space="0" w:color="auto"/>
        <w:bottom w:val="none" w:sz="0" w:space="0" w:color="auto"/>
        <w:right w:val="none" w:sz="0" w:space="0" w:color="auto"/>
      </w:divBdr>
    </w:div>
    <w:div w:id="1357195837">
      <w:bodyDiv w:val="1"/>
      <w:marLeft w:val="0"/>
      <w:marRight w:val="0"/>
      <w:marTop w:val="0"/>
      <w:marBottom w:val="0"/>
      <w:divBdr>
        <w:top w:val="none" w:sz="0" w:space="0" w:color="auto"/>
        <w:left w:val="none" w:sz="0" w:space="0" w:color="auto"/>
        <w:bottom w:val="none" w:sz="0" w:space="0" w:color="auto"/>
        <w:right w:val="none" w:sz="0" w:space="0" w:color="auto"/>
      </w:divBdr>
    </w:div>
    <w:div w:id="1519078941">
      <w:bodyDiv w:val="1"/>
      <w:marLeft w:val="0"/>
      <w:marRight w:val="0"/>
      <w:marTop w:val="0"/>
      <w:marBottom w:val="0"/>
      <w:divBdr>
        <w:top w:val="none" w:sz="0" w:space="0" w:color="auto"/>
        <w:left w:val="none" w:sz="0" w:space="0" w:color="auto"/>
        <w:bottom w:val="none" w:sz="0" w:space="0" w:color="auto"/>
        <w:right w:val="none" w:sz="0" w:space="0" w:color="auto"/>
      </w:divBdr>
    </w:div>
    <w:div w:id="1679431060">
      <w:bodyDiv w:val="1"/>
      <w:marLeft w:val="0"/>
      <w:marRight w:val="0"/>
      <w:marTop w:val="0"/>
      <w:marBottom w:val="0"/>
      <w:divBdr>
        <w:top w:val="none" w:sz="0" w:space="0" w:color="auto"/>
        <w:left w:val="none" w:sz="0" w:space="0" w:color="auto"/>
        <w:bottom w:val="none" w:sz="0" w:space="0" w:color="auto"/>
        <w:right w:val="none" w:sz="0" w:space="0" w:color="auto"/>
      </w:divBdr>
    </w:div>
    <w:div w:id="1780833096">
      <w:bodyDiv w:val="1"/>
      <w:marLeft w:val="0"/>
      <w:marRight w:val="0"/>
      <w:marTop w:val="0"/>
      <w:marBottom w:val="0"/>
      <w:divBdr>
        <w:top w:val="none" w:sz="0" w:space="0" w:color="auto"/>
        <w:left w:val="none" w:sz="0" w:space="0" w:color="auto"/>
        <w:bottom w:val="none" w:sz="0" w:space="0" w:color="auto"/>
        <w:right w:val="none" w:sz="0" w:space="0" w:color="auto"/>
      </w:divBdr>
    </w:div>
    <w:div w:id="1817188706">
      <w:bodyDiv w:val="1"/>
      <w:marLeft w:val="0"/>
      <w:marRight w:val="0"/>
      <w:marTop w:val="0"/>
      <w:marBottom w:val="0"/>
      <w:divBdr>
        <w:top w:val="none" w:sz="0" w:space="0" w:color="auto"/>
        <w:left w:val="none" w:sz="0" w:space="0" w:color="auto"/>
        <w:bottom w:val="none" w:sz="0" w:space="0" w:color="auto"/>
        <w:right w:val="none" w:sz="0" w:space="0" w:color="auto"/>
      </w:divBdr>
    </w:div>
    <w:div w:id="2099253202">
      <w:bodyDiv w:val="1"/>
      <w:marLeft w:val="0"/>
      <w:marRight w:val="0"/>
      <w:marTop w:val="0"/>
      <w:marBottom w:val="0"/>
      <w:divBdr>
        <w:top w:val="none" w:sz="0" w:space="0" w:color="auto"/>
        <w:left w:val="none" w:sz="0" w:space="0" w:color="auto"/>
        <w:bottom w:val="none" w:sz="0" w:space="0" w:color="auto"/>
        <w:right w:val="none" w:sz="0" w:space="0" w:color="auto"/>
      </w:divBdr>
    </w:div>
    <w:div w:id="2103448464">
      <w:bodyDiv w:val="1"/>
      <w:marLeft w:val="0"/>
      <w:marRight w:val="0"/>
      <w:marTop w:val="0"/>
      <w:marBottom w:val="0"/>
      <w:divBdr>
        <w:top w:val="none" w:sz="0" w:space="0" w:color="auto"/>
        <w:left w:val="none" w:sz="0" w:space="0" w:color="auto"/>
        <w:bottom w:val="none" w:sz="0" w:space="0" w:color="auto"/>
        <w:right w:val="none" w:sz="0" w:space="0" w:color="auto"/>
      </w:divBdr>
    </w:div>
    <w:div w:id="2135754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98155-E3D2-4370-B755-8EBDFCA25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11774</Words>
  <Characters>67113</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Документы</dc:creator>
  <cp:lastModifiedBy>Виктория Кашина</cp:lastModifiedBy>
  <cp:revision>2</cp:revision>
  <cp:lastPrinted>2025-08-14T04:21:00Z</cp:lastPrinted>
  <dcterms:created xsi:type="dcterms:W3CDTF">2025-08-15T01:11:00Z</dcterms:created>
  <dcterms:modified xsi:type="dcterms:W3CDTF">2025-08-15T01:11:00Z</dcterms:modified>
</cp:coreProperties>
</file>